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D6" w:rsidRDefault="00073EF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 Mobility Agreement</w:t>
      </w:r>
    </w:p>
    <w:p w:rsidR="005E1AD6" w:rsidRDefault="00073EF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</w:t>
      </w: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EndnoteAnchor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5E1AD6" w:rsidRDefault="005E1AD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5E1AD6" w:rsidRDefault="00073EFC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Planned period of the physical mobility: from </w:t>
      </w:r>
      <w:r>
        <w:rPr>
          <w:rFonts w:ascii="Verdana" w:hAnsi="Verdana" w:cs="Calibri"/>
          <w:i/>
          <w:lang w:val="en-GB"/>
        </w:rPr>
        <w:t>[</w:t>
      </w:r>
      <w:r w:rsidRPr="00EB60C5">
        <w:rPr>
          <w:rFonts w:ascii="Verdana" w:hAnsi="Verdana" w:cs="Calibri"/>
          <w:i/>
          <w:highlight w:val="yellow"/>
          <w:lang w:val="en-GB"/>
        </w:rPr>
        <w:t>day/month/year</w:t>
      </w:r>
      <w:r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</w:t>
      </w:r>
      <w:r w:rsidRPr="00EB60C5">
        <w:rPr>
          <w:rFonts w:ascii="Verdana" w:hAnsi="Verdana" w:cs="Calibri"/>
          <w:i/>
          <w:highlight w:val="yellow"/>
          <w:lang w:val="en-GB"/>
        </w:rPr>
        <w:t>day/month/year</w:t>
      </w:r>
      <w:r>
        <w:rPr>
          <w:rFonts w:ascii="Verdana" w:hAnsi="Verdana" w:cs="Calibri"/>
          <w:i/>
          <w:lang w:val="en-GB"/>
        </w:rPr>
        <w:t>]</w:t>
      </w:r>
    </w:p>
    <w:p w:rsidR="005E1AD6" w:rsidRDefault="005E1AD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5E1AD6" w:rsidRDefault="00073EFC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(days) – excluding travel days: </w:t>
      </w:r>
      <w:r w:rsidRPr="00EB60C5">
        <w:rPr>
          <w:rFonts w:ascii="Verdana" w:hAnsi="Verdana" w:cs="Calibri"/>
          <w:highlight w:val="yellow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5E1AD6" w:rsidRDefault="005E1AD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5E1AD6" w:rsidRDefault="00073EFC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If applicable, planned period of the virtual component: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:rsidR="005E1AD6" w:rsidRDefault="005E1AD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5E1AD6" w:rsidRDefault="00073EFC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5E1AD6">
        <w:trPr>
          <w:trHeight w:val="33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Last name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E1AD6">
        <w:trPr>
          <w:trHeight w:val="41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Anchor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E1AD6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>
              <w:rPr>
                <w:rFonts w:ascii="Verdana" w:hAnsi="Verdana" w:cs="Calibri"/>
                <w:sz w:val="20"/>
                <w:lang w:val="en-GB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20../20</w:t>
            </w:r>
            <w:proofErr w:type="gramStart"/>
            <w:r>
              <w:rPr>
                <w:rFonts w:ascii="Verdana" w:hAnsi="Verdana" w:cs="Arial"/>
                <w:sz w:val="20"/>
                <w:lang w:val="en-GB"/>
              </w:rPr>
              <w:t>..</w:t>
            </w:r>
            <w:proofErr w:type="gramEnd"/>
          </w:p>
        </w:tc>
      </w:tr>
      <w:tr w:rsidR="005E1AD6">
        <w:trPr>
          <w:trHeight w:val="2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5E1AD6" w:rsidRDefault="005E1AD6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5E1AD6" w:rsidRDefault="00073EFC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9" w:type="dxa"/>
        <w:tblLook w:val="04A0" w:firstRow="1" w:lastRow="0" w:firstColumn="1" w:lastColumn="0" w:noHBand="0" w:noVBand="1"/>
      </w:tblPr>
      <w:tblGrid>
        <w:gridCol w:w="2233"/>
        <w:gridCol w:w="2270"/>
        <w:gridCol w:w="2269"/>
        <w:gridCol w:w="2157"/>
      </w:tblGrid>
      <w:tr w:rsidR="005E1AD6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62CC" w:rsidRDefault="006662CC" w:rsidP="006662C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0B0707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University of </w:t>
            </w:r>
          </w:p>
          <w:p w:rsidR="005E1AD6" w:rsidRDefault="006662CC" w:rsidP="006662C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B0707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National and World Economy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</w:t>
            </w:r>
            <w:r>
              <w:rPr>
                <w:rFonts w:ascii="Verdana" w:hAnsi="Verdana" w:cs="Arial"/>
                <w:sz w:val="20"/>
                <w:lang w:val="en-GB"/>
              </w:rPr>
              <w:t>aculty/Department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E1AD6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4"/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6662CC" w:rsidP="006662C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BG SOFIA03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E1AD6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62CC" w:rsidRPr="000B0707" w:rsidRDefault="006662CC" w:rsidP="006662CC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Bulgaria, Sofia 1700,</w:t>
            </w:r>
            <w:r>
              <w:rPr>
                <w:rFonts w:ascii="Verdana" w:hAnsi="Verdana" w:cs="Arial"/>
                <w:color w:val="002060"/>
                <w:sz w:val="20"/>
                <w:lang w:val="bg-BG"/>
              </w:rPr>
              <w:t xml:space="preserve"> </w:t>
            </w:r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Students town “Hristo</w:t>
            </w:r>
          </w:p>
          <w:p w:rsidR="005E1AD6" w:rsidRDefault="006662CC" w:rsidP="006662CC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Botev</w:t>
            </w:r>
            <w:proofErr w:type="spellEnd"/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”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6662CC" w:rsidP="006662C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B0707">
              <w:rPr>
                <w:rFonts w:ascii="Verdana" w:hAnsi="Verdana" w:cs="Arial"/>
                <w:b/>
                <w:sz w:val="20"/>
                <w:lang w:val="en-GB"/>
              </w:rPr>
              <w:t>BULGARIA/BG</w:t>
            </w:r>
          </w:p>
        </w:tc>
      </w:tr>
      <w:tr w:rsidR="005E1AD6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62CC" w:rsidRPr="005E645C" w:rsidRDefault="006662CC" w:rsidP="006662CC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Assoc. Prof. 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Kamelia</w:t>
            </w:r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:rsidR="006662CC" w:rsidRPr="005E645C" w:rsidRDefault="006662CC" w:rsidP="006662CC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Assenova</w:t>
            </w:r>
            <w:proofErr w:type="spellEnd"/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phD</w:t>
            </w:r>
            <w:proofErr w:type="spellEnd"/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</w:p>
          <w:p w:rsidR="005E1AD6" w:rsidRDefault="006662CC" w:rsidP="006662CC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 coordinator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Contact person</w:t>
            </w:r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62CC" w:rsidRPr="00FF2EE9" w:rsidRDefault="006662CC" w:rsidP="006662CC">
            <w:pPr>
              <w:spacing w:after="0"/>
              <w:ind w:right="-992"/>
              <w:jc w:val="left"/>
              <w:rPr>
                <w:rFonts w:ascii="Calibri" w:hAnsi="Calibri" w:cs="Arial"/>
                <w:b/>
                <w:color w:val="002060"/>
                <w:sz w:val="22"/>
                <w:szCs w:val="22"/>
                <w:lang w:val="en-US"/>
              </w:rPr>
            </w:pPr>
            <w:hyperlink r:id="rId11" w:history="1">
              <w:r w:rsidRPr="00FF2EE9">
                <w:rPr>
                  <w:rStyle w:val="Hyperlink"/>
                  <w:rFonts w:ascii="Calibri" w:hAnsi="Calibri" w:cs="Arial"/>
                  <w:b/>
                  <w:sz w:val="22"/>
                  <w:szCs w:val="22"/>
                  <w:lang w:val="en-US"/>
                </w:rPr>
                <w:t>erasmus@unwe.bg</w:t>
              </w:r>
            </w:hyperlink>
          </w:p>
          <w:p w:rsidR="005E1AD6" w:rsidRDefault="006662CC" w:rsidP="006662C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F2EE9">
              <w:rPr>
                <w:rFonts w:ascii="Calibri" w:hAnsi="Calibri" w:cs="Arial"/>
                <w:b/>
                <w:color w:val="002060"/>
                <w:sz w:val="22"/>
                <w:szCs w:val="22"/>
                <w:lang w:val="en-US"/>
              </w:rPr>
              <w:t>+359 2 81 95 389</w:t>
            </w:r>
          </w:p>
        </w:tc>
      </w:tr>
    </w:tbl>
    <w:p w:rsidR="005E1AD6" w:rsidRDefault="005E1AD6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5E1AD6" w:rsidRDefault="00073EFC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>
        <w:rPr>
          <w:rStyle w:val="EndnoteAnchor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5E1AD6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E1AD6">
        <w:trPr>
          <w:trHeight w:val="40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5E1AD6" w:rsidRDefault="005E1A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E1AD6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E1AD6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person,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Contact person</w:t>
            </w:r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5E1AD6">
        <w:trPr>
          <w:trHeight w:val="51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1379128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5E1AD6" w:rsidRDefault="00073EFC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-231015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5E1AD6" w:rsidRDefault="005E1AD6">
      <w:pPr>
        <w:pStyle w:val="Text4"/>
        <w:pBdr>
          <w:bottom w:val="single" w:sz="6" w:space="0" w:color="000000"/>
        </w:pBdr>
        <w:ind w:left="0"/>
        <w:rPr>
          <w:lang w:val="en-GB"/>
        </w:rPr>
      </w:pPr>
    </w:p>
    <w:p w:rsidR="005E1AD6" w:rsidRDefault="00073EFC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  <w:r w:rsidRPr="00EB60C5">
        <w:rPr>
          <w:lang w:val="en-US"/>
        </w:rPr>
        <w:br w:type="page"/>
      </w:r>
    </w:p>
    <w:p w:rsidR="005E1AD6" w:rsidRDefault="00073EFC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:rsidR="005E1AD6" w:rsidRDefault="00073EF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</w:r>
      <w:r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5E1AD6" w:rsidRDefault="00073EFC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5E1AD6" w:rsidRPr="00EB60C5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5E1AD6" w:rsidRPr="00EB60C5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5E1AD6" w:rsidRPr="00EB60C5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Activities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to be carried out (including the virtual component, if applicable):</w:t>
            </w: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5E1AD6" w:rsidRPr="00EB60C5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5E1AD6" w:rsidRDefault="005E1AD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5E1AD6" w:rsidRDefault="00073EFC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:rsidR="005E1AD6" w:rsidRDefault="00073EFC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Anchor"/>
          <w:rFonts w:ascii="Verdana" w:hAnsi="Verdana" w:cs="Calibri"/>
          <w:b/>
          <w:sz w:val="16"/>
          <w:szCs w:val="16"/>
          <w:lang w:val="en-GB"/>
        </w:rPr>
        <w:endnoteReference w:id="7"/>
      </w:r>
      <w:r>
        <w:rPr>
          <w:rFonts w:ascii="Verdana" w:hAnsi="Verdana" w:cs="Calibri"/>
          <w:sz w:val="16"/>
          <w:szCs w:val="16"/>
          <w:lang w:val="en-GB"/>
        </w:rPr>
        <w:t xml:space="preserve"> this document,</w:t>
      </w:r>
      <w:r>
        <w:rPr>
          <w:rFonts w:ascii="Verdana" w:hAnsi="Verdana" w:cs="Calibri"/>
          <w:sz w:val="16"/>
          <w:szCs w:val="16"/>
          <w:lang w:val="en-GB"/>
        </w:rPr>
        <w:t xml:space="preserve"> the staff member, the sending institution and the receiving institution/enterprise confirm that they approve the proposed mobility agreement.</w:t>
      </w:r>
    </w:p>
    <w:p w:rsidR="005E1AD6" w:rsidRDefault="00073EFC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</w:t>
      </w:r>
      <w:r>
        <w:rPr>
          <w:rFonts w:ascii="Verdana" w:hAnsi="Verdana" w:cs="Calibri"/>
          <w:sz w:val="16"/>
          <w:szCs w:val="16"/>
          <w:lang w:val="is-IS"/>
        </w:rPr>
        <w:t xml:space="preserve">alisation strategy </w:t>
      </w:r>
      <w:r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:rsidR="005E1AD6" w:rsidRDefault="00073EFC">
      <w:pPr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</w:t>
      </w:r>
      <w:r>
        <w:rPr>
          <w:rFonts w:ascii="Verdana" w:hAnsi="Verdana" w:cs="Verdana"/>
          <w:sz w:val="16"/>
          <w:szCs w:val="16"/>
          <w:lang w:val="en-GB" w:eastAsia="fr-FR"/>
        </w:rPr>
        <w:t>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5E1AD6" w:rsidRDefault="00073EFC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beneficiary institution commit to the requirements set out in the grant agreement signed between them.</w:t>
      </w:r>
    </w:p>
    <w:p w:rsidR="005E1AD6" w:rsidRDefault="00073EFC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 xml:space="preserve">The staff member and the receiving institution/enterprise will communicate to </w:t>
      </w:r>
      <w:r>
        <w:rPr>
          <w:rFonts w:ascii="Verdana" w:hAnsi="Verdana" w:cs="Calibri"/>
          <w:sz w:val="16"/>
          <w:szCs w:val="16"/>
          <w:lang w:val="en-GB"/>
        </w:rPr>
        <w:t>the sending institution any problems or changes regarding the proposed mobility programme or mobility period.</w:t>
      </w:r>
    </w:p>
    <w:tbl>
      <w:tblPr>
        <w:tblW w:w="8876" w:type="dxa"/>
        <w:jc w:val="center"/>
        <w:tblLook w:val="0000" w:firstRow="0" w:lastRow="0" w:firstColumn="0" w:lastColumn="0" w:noHBand="0" w:noVBand="0"/>
      </w:tblPr>
      <w:tblGrid>
        <w:gridCol w:w="8876"/>
      </w:tblGrid>
      <w:tr w:rsidR="005E1AD6" w:rsidRPr="00EB60C5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:rsidR="005E1AD6" w:rsidRDefault="00073EF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5E1AD6" w:rsidRDefault="00073EF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Character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E1AD6" w:rsidRDefault="005E1AD6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5E1AD6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5E1AD6" w:rsidRPr="008D41FB" w:rsidRDefault="00073EF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bg-BG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8D41FB">
              <w:rPr>
                <w:rFonts w:ascii="Verdana" w:hAnsi="Verdana" w:cs="Calibri"/>
                <w:sz w:val="20"/>
                <w:lang w:val="bg-BG"/>
              </w:rPr>
              <w:t xml:space="preserve"> </w:t>
            </w:r>
            <w:r w:rsidR="008D41FB">
              <w:rPr>
                <w:rFonts w:ascii="Verdana" w:hAnsi="Verdana" w:cs="Calibri"/>
                <w:sz w:val="20"/>
                <w:lang w:val="en-US"/>
              </w:rPr>
              <w:t xml:space="preserve">Assoc. </w:t>
            </w:r>
            <w:r w:rsidR="008D41FB">
              <w:rPr>
                <w:rFonts w:ascii="Verdana" w:hAnsi="Verdana" w:cs="Calibri"/>
                <w:sz w:val="20"/>
                <w:lang w:val="en-GB"/>
              </w:rPr>
              <w:t xml:space="preserve">Prof. Kamelia </w:t>
            </w:r>
            <w:proofErr w:type="spellStart"/>
            <w:r w:rsidR="008D41FB">
              <w:rPr>
                <w:rFonts w:ascii="Verdana" w:hAnsi="Verdana" w:cs="Calibri"/>
                <w:sz w:val="20"/>
                <w:lang w:val="en-GB"/>
              </w:rPr>
              <w:t>Assenova</w:t>
            </w:r>
            <w:proofErr w:type="spellEnd"/>
          </w:p>
          <w:p w:rsidR="005E1AD6" w:rsidRDefault="00073EF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E1AD6" w:rsidRDefault="005E1AD6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Look w:val="0000" w:firstRow="0" w:lastRow="0" w:firstColumn="0" w:lastColumn="0" w:noHBand="0" w:noVBand="0"/>
      </w:tblPr>
      <w:tblGrid>
        <w:gridCol w:w="8823"/>
      </w:tblGrid>
      <w:tr w:rsidR="005E1AD6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receiving institution</w:t>
            </w:r>
          </w:p>
          <w:p w:rsidR="005E1AD6" w:rsidRDefault="00073EF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5E1AD6" w:rsidRDefault="00073EF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E1AD6" w:rsidRDefault="005E1AD6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5E1AD6" w:rsidSect="00B62634">
      <w:headerReference w:type="default" r:id="rId12"/>
      <w:footerReference w:type="default" r:id="rId13"/>
      <w:endnotePr>
        <w:numFmt w:val="decimal"/>
      </w:endnotePr>
      <w:pgSz w:w="11906" w:h="16838"/>
      <w:pgMar w:top="1134" w:right="1418" w:bottom="709" w:left="1701" w:header="709" w:footer="39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FC" w:rsidRDefault="00073EFC">
      <w:r>
        <w:separator/>
      </w:r>
    </w:p>
  </w:endnote>
  <w:endnote w:type="continuationSeparator" w:id="0">
    <w:p w:rsidR="00073EFC" w:rsidRDefault="00073EFC">
      <w:r>
        <w:continuationSeparator/>
      </w:r>
    </w:p>
  </w:endnote>
  <w:endnote w:id="1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>
        <w:rPr>
          <w:rFonts w:ascii="Verdana" w:hAnsi="Verdana"/>
          <w:b/>
          <w:sz w:val="16"/>
          <w:szCs w:val="16"/>
          <w:lang w:val="en-GB"/>
        </w:rPr>
        <w:t>the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</w:t>
      </w:r>
      <w:r>
        <w:rPr>
          <w:rFonts w:ascii="Verdana" w:hAnsi="Verdana"/>
          <w:sz w:val="16"/>
          <w:szCs w:val="16"/>
          <w:lang w:val="en-GB"/>
        </w:rPr>
        <w:t>0 years of experience) or Senior (approx. &gt; 20 years of experience).</w:t>
      </w:r>
    </w:p>
  </w:endnote>
  <w:endnote w:id="3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Style w:val="EndnoteCharacters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>A unique identifier that every higher education instituti</w:t>
      </w:r>
      <w:r>
        <w:rPr>
          <w:rFonts w:ascii="Verdana" w:hAnsi="Verdana"/>
          <w:sz w:val="16"/>
          <w:szCs w:val="16"/>
          <w:lang w:val="en-GB"/>
        </w:rPr>
        <w:t>on that has been awarded with the Erasmus Charter for Higher Education receives</w:t>
      </w:r>
      <w:proofErr w:type="gramStart"/>
      <w:r>
        <w:rPr>
          <w:rFonts w:ascii="Verdana" w:hAnsi="Verdana"/>
          <w:sz w:val="16"/>
          <w:szCs w:val="16"/>
          <w:lang w:val="en-GB"/>
        </w:rPr>
        <w:t>..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EU Member States and third countries associated to the programme.</w:t>
      </w:r>
    </w:p>
  </w:endnote>
  <w:endnote w:id="5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Country code</w:t>
      </w:r>
      <w:r>
        <w:rPr>
          <w:rFonts w:ascii="Verdana" w:hAnsi="Verdana"/>
          <w:sz w:val="16"/>
          <w:szCs w:val="16"/>
          <w:lang w:val="en-GB"/>
        </w:rPr>
        <w:t>: ISO 3166-2 country codes a</w:t>
      </w:r>
      <w:r>
        <w:rPr>
          <w:rFonts w:ascii="Verdana" w:hAnsi="Verdana"/>
          <w:sz w:val="16"/>
          <w:szCs w:val="16"/>
          <w:lang w:val="en-GB"/>
        </w:rPr>
        <w:t xml:space="preserve">vailable at: </w:t>
      </w:r>
      <w:hyperlink r:id="rId1" w:anchor="search" w:history="1">
        <w:r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to "</w:t>
      </w:r>
      <w:r>
        <w:rPr>
          <w:rFonts w:ascii="Verdana" w:hAnsi="Verdana"/>
          <w:b/>
          <w:sz w:val="16"/>
          <w:szCs w:val="16"/>
          <w:lang w:val="en-GB"/>
        </w:rPr>
        <w:t>enterprise</w:t>
      </w:r>
      <w:r>
        <w:rPr>
          <w:rFonts w:ascii="Verdana" w:hAnsi="Verdana"/>
          <w:sz w:val="16"/>
          <w:szCs w:val="16"/>
          <w:lang w:val="en-GB"/>
        </w:rPr>
        <w:t xml:space="preserve">" are only applicable to mobility for staff between EU Member States and third countries associated to the programme or </w:t>
      </w:r>
      <w:r>
        <w:rPr>
          <w:rFonts w:ascii="Verdana" w:hAnsi="Verdana"/>
          <w:sz w:val="16"/>
          <w:szCs w:val="16"/>
          <w:lang w:val="en-GB"/>
        </w:rPr>
        <w:t>within Capacity Building projects.</w:t>
      </w:r>
    </w:p>
  </w:endnote>
  <w:endnote w:id="7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third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programme). </w:t>
      </w:r>
      <w:r>
        <w:rPr>
          <w:rFonts w:ascii="Verdana" w:hAnsi="Verdana"/>
          <w:sz w:val="16"/>
          <w:szCs w:val="16"/>
          <w:lang w:val="en-GB"/>
        </w:rPr>
        <w:t>Ce</w:t>
      </w:r>
      <w:r>
        <w:rPr>
          <w:rFonts w:ascii="Verdana" w:hAnsi="Verdana"/>
          <w:sz w:val="16"/>
          <w:szCs w:val="16"/>
          <w:lang w:val="en-GB"/>
        </w:rPr>
        <w:t>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498510"/>
      <w:docPartObj>
        <w:docPartGallery w:val="Page Numbers (Bottom of Page)"/>
        <w:docPartUnique/>
      </w:docPartObj>
    </w:sdtPr>
    <w:sdtEndPr/>
    <w:sdtContent>
      <w:p w:rsidR="005E1AD6" w:rsidRDefault="00073EFC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80A78">
          <w:rPr>
            <w:noProof/>
          </w:rPr>
          <w:t>3</w:t>
        </w:r>
        <w:r>
          <w:fldChar w:fldCharType="end"/>
        </w:r>
      </w:p>
    </w:sdtContent>
  </w:sdt>
  <w:p w:rsidR="005E1AD6" w:rsidRDefault="005E1AD6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FC" w:rsidRDefault="00073EFC">
      <w:pPr>
        <w:spacing w:after="0"/>
      </w:pPr>
      <w:r>
        <w:separator/>
      </w:r>
    </w:p>
  </w:footnote>
  <w:footnote w:type="continuationSeparator" w:id="0">
    <w:p w:rsidR="00073EFC" w:rsidRDefault="00073E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5E1AD6">
      <w:trPr>
        <w:trHeight w:val="823"/>
      </w:trPr>
      <w:tc>
        <w:tcPr>
          <w:tcW w:w="7134" w:type="dxa"/>
          <w:vAlign w:val="center"/>
        </w:tcPr>
        <w:p w:rsidR="005E1AD6" w:rsidRDefault="00073EFC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5E1AD6" w:rsidRDefault="00073EFC">
          <w:pPr>
            <w:pStyle w:val="ZDGName"/>
            <w:rPr>
              <w:lang w:val="en-GB"/>
            </w:rPr>
          </w:pPr>
          <w:r>
            <w:rPr>
              <w:noProof/>
              <w:lang w:val="bg-BG" w:eastAsia="bg-BG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 wp14:anchorId="5D72C5C7">
                    <wp:simplePos x="0" y="0"/>
                    <wp:positionH relativeFrom="column">
                      <wp:posOffset>-676275</wp:posOffset>
                    </wp:positionH>
                    <wp:positionV relativeFrom="paragraph">
                      <wp:posOffset>28575</wp:posOffset>
                    </wp:positionV>
                    <wp:extent cx="1729105" cy="571500"/>
                    <wp:effectExtent l="0" t="0" r="0" b="0"/>
                    <wp:wrapNone/>
                    <wp:docPr id="1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8360" cy="57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5E1AD6" w:rsidRDefault="00073EFC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Education:</w:t>
                                </w:r>
                              </w:p>
                              <w:p w:rsidR="005E1AD6" w:rsidRDefault="00073EFC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:rsidR="005E1AD6" w:rsidRDefault="00073EFC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:rsidR="005E1AD6" w:rsidRDefault="00073EFC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80A78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D72C5C7" id="Text Box 7" o:spid="_x0000_s1026" style="position:absolute;margin-left:-53.25pt;margin-top:2.25pt;width:136.15pt;height: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" filled="f" stroked="f">
                    <v:textbox>
                      <w:txbxContent>
                        <w:p w:rsidR="005E1AD6" w:rsidRDefault="00073EFC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Education:</w:t>
                          </w:r>
                        </w:p>
                        <w:p w:rsidR="005E1AD6" w:rsidRDefault="00073EFC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:rsidR="005E1AD6" w:rsidRDefault="00073EFC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:rsidR="005E1AD6" w:rsidRDefault="00073EFC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80A7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5E1AD6" w:rsidRDefault="005E1AD6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53CF"/>
    <w:multiLevelType w:val="multilevel"/>
    <w:tmpl w:val="E3B2B07C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D6"/>
    <w:rsid w:val="00073EFC"/>
    <w:rsid w:val="005E1AD6"/>
    <w:rsid w:val="006662CC"/>
    <w:rsid w:val="00676232"/>
    <w:rsid w:val="008D41FB"/>
    <w:rsid w:val="00980A78"/>
    <w:rsid w:val="00B62634"/>
    <w:rsid w:val="00E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84E87-E7B8-4E4D-9C49-D6818875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14AD"/>
    <w:rPr>
      <w:color w:val="0000FF"/>
      <w:u w:val="single"/>
    </w:rPr>
  </w:style>
  <w:style w:type="character" w:customStyle="1" w:styleId="FootnoteCharacters">
    <w:name w:val="Footnote Characters"/>
    <w:qFormat/>
    <w:rsid w:val="00CD08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ocumentTitleChar">
    <w:name w:val="Document Title Char"/>
    <w:link w:val="DocumentTitle"/>
    <w:qFormat/>
    <w:rsid w:val="002A726D"/>
    <w:rPr>
      <w:rFonts w:ascii="Verdana" w:hAnsi="Verdana"/>
      <w:b/>
      <w:sz w:val="28"/>
      <w:lang w:val="fr-FR"/>
    </w:rPr>
  </w:style>
  <w:style w:type="character" w:customStyle="1" w:styleId="FooterChar">
    <w:name w:val="Footer Char"/>
    <w:link w:val="Footer"/>
    <w:uiPriority w:val="99"/>
    <w:qFormat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qFormat/>
    <w:rsid w:val="00EE60CF"/>
    <w:rPr>
      <w:rFonts w:ascii="Arial" w:hAnsi="Arial"/>
      <w:sz w:val="16"/>
      <w:lang w:val="fr-FR"/>
    </w:rPr>
  </w:style>
  <w:style w:type="character" w:customStyle="1" w:styleId="FooterDateChar">
    <w:name w:val="Footer Date Char"/>
    <w:link w:val="FooterDate"/>
    <w:qFormat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qFormat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qFormat/>
    <w:rsid w:val="00EE60CF"/>
    <w:rPr>
      <w:rFonts w:ascii="Verdana" w:hAnsi="Verdana"/>
      <w:sz w:val="16"/>
      <w:lang w:val="fr-BE"/>
    </w:rPr>
  </w:style>
  <w:style w:type="character" w:customStyle="1" w:styleId="DocumentSubtitleChar">
    <w:name w:val="Document Subtitle Char"/>
    <w:link w:val="DocumentSubtitle"/>
    <w:qFormat/>
    <w:rsid w:val="002A726D"/>
    <w:rPr>
      <w:rFonts w:ascii="Verdana" w:hAnsi="Verdana"/>
      <w:b/>
      <w:i/>
      <w:sz w:val="24"/>
      <w:lang w:val="fr-FR"/>
    </w:rPr>
  </w:style>
  <w:style w:type="character" w:customStyle="1" w:styleId="HeaderTitleChar">
    <w:name w:val="Header Title Char"/>
    <w:link w:val="HeaderTitle"/>
    <w:qFormat/>
    <w:rsid w:val="002A726D"/>
    <w:rPr>
      <w:rFonts w:ascii="Verdana" w:hAnsi="Verdana"/>
      <w:b/>
      <w:color w:val="808080"/>
      <w:sz w:val="18"/>
      <w:szCs w:val="18"/>
      <w:lang w:val="fr-FR"/>
    </w:rPr>
  </w:style>
  <w:style w:type="character" w:customStyle="1" w:styleId="NormalIndentChar">
    <w:name w:val="Normal Indent Char"/>
    <w:link w:val="NormalIndent"/>
    <w:qFormat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qFormat/>
    <w:rsid w:val="007A4813"/>
    <w:rPr>
      <w:sz w:val="24"/>
      <w:lang w:val="fr-FR"/>
    </w:rPr>
  </w:style>
  <w:style w:type="character" w:customStyle="1" w:styleId="HeadingChar">
    <w:name w:val="Heading Char"/>
    <w:link w:val="Heading"/>
    <w:qFormat/>
    <w:rsid w:val="007A4813"/>
    <w:rPr>
      <w:rFonts w:ascii="Verdana" w:hAnsi="Verdana"/>
      <w:b/>
      <w:u w:val="single"/>
      <w:lang w:val="fr-FR"/>
    </w:rPr>
  </w:style>
  <w:style w:type="character" w:customStyle="1" w:styleId="BulletPoint2Char">
    <w:name w:val="Bullet Point 2 Char"/>
    <w:link w:val="BulletPoint2"/>
    <w:qFormat/>
    <w:rsid w:val="007A4813"/>
    <w:rPr>
      <w:rFonts w:ascii="Verdana" w:hAnsi="Verdana"/>
      <w:lang w:val="fr-FR" w:eastAsia="en-US"/>
    </w:rPr>
  </w:style>
  <w:style w:type="character" w:customStyle="1" w:styleId="BodyChar">
    <w:name w:val="Body Char"/>
    <w:link w:val="Body"/>
    <w:qFormat/>
    <w:rsid w:val="00121ECE"/>
    <w:rPr>
      <w:rFonts w:ascii="Verdana" w:hAnsi="Verdana"/>
      <w:lang w:val="fr-FR"/>
    </w:rPr>
  </w:style>
  <w:style w:type="character" w:customStyle="1" w:styleId="Heading2Char">
    <w:name w:val="Heading2 Char"/>
    <w:link w:val="Heading20"/>
    <w:qFormat/>
    <w:rsid w:val="00121ECE"/>
    <w:rPr>
      <w:rFonts w:ascii="Verdana" w:hAnsi="Verdana"/>
      <w:b/>
      <w:i/>
      <w:lang w:val="fr-FR"/>
    </w:rPr>
  </w:style>
  <w:style w:type="character" w:styleId="CommentReference">
    <w:name w:val="annotation reference"/>
    <w:unhideWhenUsed/>
    <w:qFormat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F0066C"/>
    <w:rPr>
      <w:lang w:val="fr-FR" w:eastAsia="en-US"/>
    </w:rPr>
  </w:style>
  <w:style w:type="character" w:customStyle="1" w:styleId="WW8Num1z0">
    <w:name w:val="WW8Num1z0"/>
    <w:qFormat/>
    <w:rsid w:val="00BA290F"/>
    <w:rPr>
      <w:rFonts w:ascii="Symbol" w:hAnsi="Symbol"/>
    </w:rPr>
  </w:style>
  <w:style w:type="character" w:customStyle="1" w:styleId="WW8Num2z0">
    <w:name w:val="WW8Num2z0"/>
    <w:qFormat/>
    <w:rsid w:val="00BA290F"/>
    <w:rPr>
      <w:rFonts w:eastAsia="SimSun"/>
    </w:rPr>
  </w:style>
  <w:style w:type="character" w:customStyle="1" w:styleId="WW8Num3z0">
    <w:name w:val="WW8Num3z0"/>
    <w:qFormat/>
    <w:rsid w:val="00BA290F"/>
    <w:rPr>
      <w:rFonts w:ascii="Wingdings" w:hAnsi="Wingdings"/>
      <w:color w:val="auto"/>
    </w:rPr>
  </w:style>
  <w:style w:type="character" w:customStyle="1" w:styleId="WW8Num4z0">
    <w:name w:val="WW8Num4z0"/>
    <w:qFormat/>
    <w:rsid w:val="00BA290F"/>
    <w:rPr>
      <w:rFonts w:ascii="Symbol" w:hAnsi="Symbol"/>
    </w:rPr>
  </w:style>
  <w:style w:type="character" w:customStyle="1" w:styleId="WW8Num5z0">
    <w:name w:val="WW8Num5z0"/>
    <w:qFormat/>
    <w:rsid w:val="00BA290F"/>
    <w:rPr>
      <w:rFonts w:ascii="Wingdings" w:hAnsi="Wingdings"/>
    </w:rPr>
  </w:style>
  <w:style w:type="character" w:customStyle="1" w:styleId="WW8Num6z0">
    <w:name w:val="WW8Num6z0"/>
    <w:qFormat/>
    <w:rsid w:val="00BA290F"/>
    <w:rPr>
      <w:rFonts w:ascii="Symbol" w:hAnsi="Symbol"/>
    </w:rPr>
  </w:style>
  <w:style w:type="character" w:customStyle="1" w:styleId="WW8Num7z0">
    <w:name w:val="WW8Num7z0"/>
    <w:qFormat/>
    <w:rsid w:val="00BA290F"/>
    <w:rPr>
      <w:rFonts w:ascii="Symbol" w:hAnsi="Symbol"/>
    </w:rPr>
  </w:style>
  <w:style w:type="character" w:customStyle="1" w:styleId="DefaultParagraphFont1">
    <w:name w:val="Default Paragraph Font1"/>
    <w:qFormat/>
    <w:rsid w:val="00BA290F"/>
  </w:style>
  <w:style w:type="character" w:customStyle="1" w:styleId="Absatz-Standardschriftart1">
    <w:name w:val="Absatz-Standardschriftart1"/>
    <w:qFormat/>
    <w:rsid w:val="00BA290F"/>
  </w:style>
  <w:style w:type="character" w:customStyle="1" w:styleId="WW8Num8z0">
    <w:name w:val="WW8Num8z0"/>
    <w:qFormat/>
    <w:rsid w:val="00BA290F"/>
    <w:rPr>
      <w:rFonts w:ascii="Symbol" w:hAnsi="Symbol"/>
    </w:rPr>
  </w:style>
  <w:style w:type="character" w:customStyle="1" w:styleId="WW8Num9z0">
    <w:name w:val="WW8Num9z0"/>
    <w:qFormat/>
    <w:rsid w:val="00BA290F"/>
    <w:rPr>
      <w:rFonts w:ascii="Symbol" w:hAnsi="Symbol"/>
    </w:rPr>
  </w:style>
  <w:style w:type="character" w:customStyle="1" w:styleId="WW8Num12z0">
    <w:name w:val="WW8Num12z0"/>
    <w:qFormat/>
    <w:rsid w:val="00BA290F"/>
    <w:rPr>
      <w:rFonts w:ascii="Symbol" w:hAnsi="Symbol"/>
    </w:rPr>
  </w:style>
  <w:style w:type="character" w:customStyle="1" w:styleId="WW8Num12z1">
    <w:name w:val="WW8Num12z1"/>
    <w:qFormat/>
    <w:rsid w:val="00BA290F"/>
    <w:rPr>
      <w:rFonts w:ascii="Courier New" w:hAnsi="Courier New" w:cs="Courier New"/>
    </w:rPr>
  </w:style>
  <w:style w:type="character" w:customStyle="1" w:styleId="WW8Num12z2">
    <w:name w:val="WW8Num12z2"/>
    <w:qFormat/>
    <w:rsid w:val="00BA290F"/>
    <w:rPr>
      <w:rFonts w:ascii="Wingdings" w:hAnsi="Wingdings"/>
    </w:rPr>
  </w:style>
  <w:style w:type="character" w:customStyle="1" w:styleId="WW8Num14z0">
    <w:name w:val="WW8Num14z0"/>
    <w:qFormat/>
    <w:rsid w:val="00BA290F"/>
    <w:rPr>
      <w:rFonts w:ascii="Symbol" w:hAnsi="Symbol"/>
    </w:rPr>
  </w:style>
  <w:style w:type="character" w:customStyle="1" w:styleId="WW8Num14z1">
    <w:name w:val="WW8Num14z1"/>
    <w:qFormat/>
    <w:rsid w:val="00BA290F"/>
    <w:rPr>
      <w:rFonts w:ascii="Arial" w:eastAsia="SimSun" w:hAnsi="Arial" w:cs="Arial"/>
    </w:rPr>
  </w:style>
  <w:style w:type="character" w:customStyle="1" w:styleId="WW8Num14z2">
    <w:name w:val="WW8Num14z2"/>
    <w:qFormat/>
    <w:rsid w:val="00BA290F"/>
    <w:rPr>
      <w:rFonts w:ascii="Wingdings" w:hAnsi="Wingdings"/>
    </w:rPr>
  </w:style>
  <w:style w:type="character" w:customStyle="1" w:styleId="WW-DefaultParagraphFont">
    <w:name w:val="WW-Default Paragraph Font"/>
    <w:qFormat/>
    <w:rsid w:val="00BA290F"/>
  </w:style>
  <w:style w:type="character" w:customStyle="1" w:styleId="WW8Num1z1">
    <w:name w:val="WW8Num1z1"/>
    <w:qFormat/>
    <w:rsid w:val="00BA290F"/>
    <w:rPr>
      <w:rFonts w:ascii="Courier New" w:hAnsi="Courier New"/>
    </w:rPr>
  </w:style>
  <w:style w:type="character" w:customStyle="1" w:styleId="WW8Num1z2">
    <w:name w:val="WW8Num1z2"/>
    <w:qFormat/>
    <w:rsid w:val="00BA290F"/>
    <w:rPr>
      <w:rFonts w:ascii="Wingdings" w:hAnsi="Wingdings"/>
    </w:rPr>
  </w:style>
  <w:style w:type="character" w:customStyle="1" w:styleId="WW8Num3z1">
    <w:name w:val="WW8Num3z1"/>
    <w:qFormat/>
    <w:rsid w:val="00BA290F"/>
    <w:rPr>
      <w:rFonts w:ascii="Courier New" w:hAnsi="Courier New" w:cs="Courier New"/>
    </w:rPr>
  </w:style>
  <w:style w:type="character" w:customStyle="1" w:styleId="WW8Num3z2">
    <w:name w:val="WW8Num3z2"/>
    <w:qFormat/>
    <w:rsid w:val="00BA290F"/>
    <w:rPr>
      <w:rFonts w:ascii="Wingdings" w:hAnsi="Wingdings"/>
    </w:rPr>
  </w:style>
  <w:style w:type="character" w:customStyle="1" w:styleId="WW8Num3z3">
    <w:name w:val="WW8Num3z3"/>
    <w:qFormat/>
    <w:rsid w:val="00BA290F"/>
    <w:rPr>
      <w:rFonts w:ascii="Symbol" w:hAnsi="Symbol"/>
    </w:rPr>
  </w:style>
  <w:style w:type="character" w:customStyle="1" w:styleId="WW8Num4z1">
    <w:name w:val="WW8Num4z1"/>
    <w:qFormat/>
    <w:rsid w:val="00BA290F"/>
    <w:rPr>
      <w:rFonts w:ascii="Courier New" w:hAnsi="Courier New" w:cs="Courier New"/>
    </w:rPr>
  </w:style>
  <w:style w:type="character" w:customStyle="1" w:styleId="WW8Num4z2">
    <w:name w:val="WW8Num4z2"/>
    <w:qFormat/>
    <w:rsid w:val="00BA290F"/>
    <w:rPr>
      <w:rFonts w:ascii="Wingdings" w:hAnsi="Wingdings"/>
    </w:rPr>
  </w:style>
  <w:style w:type="character" w:customStyle="1" w:styleId="WW8Num5z1">
    <w:name w:val="WW8Num5z1"/>
    <w:qFormat/>
    <w:rsid w:val="00BA290F"/>
    <w:rPr>
      <w:rFonts w:ascii="Courier New" w:hAnsi="Courier New"/>
    </w:rPr>
  </w:style>
  <w:style w:type="character" w:customStyle="1" w:styleId="WW8Num5z3">
    <w:name w:val="WW8Num5z3"/>
    <w:qFormat/>
    <w:rsid w:val="00BA290F"/>
    <w:rPr>
      <w:rFonts w:ascii="Symbol" w:hAnsi="Symbol"/>
    </w:rPr>
  </w:style>
  <w:style w:type="character" w:customStyle="1" w:styleId="WW8Num6z1">
    <w:name w:val="WW8Num6z1"/>
    <w:qFormat/>
    <w:rsid w:val="00BA290F"/>
    <w:rPr>
      <w:rFonts w:ascii="Courier New" w:hAnsi="Courier New" w:cs="Courier New"/>
    </w:rPr>
  </w:style>
  <w:style w:type="character" w:customStyle="1" w:styleId="WW8Num6z2">
    <w:name w:val="WW8Num6z2"/>
    <w:qFormat/>
    <w:rsid w:val="00BA290F"/>
    <w:rPr>
      <w:rFonts w:ascii="Wingdings" w:hAnsi="Wingdings"/>
    </w:rPr>
  </w:style>
  <w:style w:type="character" w:customStyle="1" w:styleId="WW8Num7z1">
    <w:name w:val="WW8Num7z1"/>
    <w:qFormat/>
    <w:rsid w:val="00BA290F"/>
    <w:rPr>
      <w:rFonts w:ascii="Courier New" w:hAnsi="Courier New" w:cs="Courier New"/>
    </w:rPr>
  </w:style>
  <w:style w:type="character" w:customStyle="1" w:styleId="WW8Num7z2">
    <w:name w:val="WW8Num7z2"/>
    <w:qFormat/>
    <w:rsid w:val="00BA290F"/>
    <w:rPr>
      <w:rFonts w:ascii="Wingdings" w:hAnsi="Wingdings"/>
    </w:rPr>
  </w:style>
  <w:style w:type="character" w:customStyle="1" w:styleId="WW8Num8z1">
    <w:name w:val="WW8Num8z1"/>
    <w:qFormat/>
    <w:rsid w:val="00BA290F"/>
    <w:rPr>
      <w:rFonts w:ascii="Courier New" w:hAnsi="Courier New" w:cs="Courier New"/>
    </w:rPr>
  </w:style>
  <w:style w:type="character" w:customStyle="1" w:styleId="WW8Num8z2">
    <w:name w:val="WW8Num8z2"/>
    <w:qFormat/>
    <w:rsid w:val="00BA290F"/>
    <w:rPr>
      <w:rFonts w:ascii="Wingdings" w:hAnsi="Wingdings"/>
    </w:rPr>
  </w:style>
  <w:style w:type="character" w:customStyle="1" w:styleId="WW8Num9z1">
    <w:name w:val="WW8Num9z1"/>
    <w:qFormat/>
    <w:rsid w:val="00BA290F"/>
    <w:rPr>
      <w:rFonts w:ascii="Courier New" w:hAnsi="Courier New" w:cs="Courier New"/>
    </w:rPr>
  </w:style>
  <w:style w:type="character" w:customStyle="1" w:styleId="WW8Num9z2">
    <w:name w:val="WW8Num9z2"/>
    <w:qFormat/>
    <w:rsid w:val="00BA290F"/>
    <w:rPr>
      <w:rFonts w:ascii="Wingdings" w:hAnsi="Wingdings"/>
    </w:rPr>
  </w:style>
  <w:style w:type="character" w:customStyle="1" w:styleId="WW8Num11z0">
    <w:name w:val="WW8Num11z0"/>
    <w:qFormat/>
    <w:rsid w:val="00BA290F"/>
    <w:rPr>
      <w:rFonts w:ascii="Symbol" w:hAnsi="Symbol"/>
    </w:rPr>
  </w:style>
  <w:style w:type="character" w:customStyle="1" w:styleId="WW8Num11z1">
    <w:name w:val="WW8Num11z1"/>
    <w:qFormat/>
    <w:rsid w:val="00BA290F"/>
    <w:rPr>
      <w:rFonts w:ascii="Courier New" w:hAnsi="Courier New" w:cs="Courier New"/>
    </w:rPr>
  </w:style>
  <w:style w:type="character" w:customStyle="1" w:styleId="WW8Num11z2">
    <w:name w:val="WW8Num11z2"/>
    <w:qFormat/>
    <w:rsid w:val="00BA290F"/>
    <w:rPr>
      <w:rFonts w:ascii="Wingdings" w:hAnsi="Wingdings"/>
    </w:rPr>
  </w:style>
  <w:style w:type="character" w:customStyle="1" w:styleId="WW8Num13z0">
    <w:name w:val="WW8Num13z0"/>
    <w:qFormat/>
    <w:rsid w:val="00BA290F"/>
    <w:rPr>
      <w:rFonts w:ascii="Wingdings" w:hAnsi="Wingdings"/>
    </w:rPr>
  </w:style>
  <w:style w:type="character" w:customStyle="1" w:styleId="WW8Num13z1">
    <w:name w:val="WW8Num13z1"/>
    <w:qFormat/>
    <w:rsid w:val="00BA290F"/>
    <w:rPr>
      <w:rFonts w:ascii="Courier New" w:hAnsi="Courier New" w:cs="Courier New"/>
    </w:rPr>
  </w:style>
  <w:style w:type="character" w:customStyle="1" w:styleId="WW8Num13z3">
    <w:name w:val="WW8Num13z3"/>
    <w:qFormat/>
    <w:rsid w:val="00BA290F"/>
    <w:rPr>
      <w:rFonts w:ascii="Symbol" w:hAnsi="Symbol"/>
    </w:rPr>
  </w:style>
  <w:style w:type="character" w:customStyle="1" w:styleId="WW8Num14z4">
    <w:name w:val="WW8Num14z4"/>
    <w:qFormat/>
    <w:rsid w:val="00BA290F"/>
    <w:rPr>
      <w:rFonts w:ascii="Courier New" w:hAnsi="Courier New" w:cs="Courier New"/>
    </w:rPr>
  </w:style>
  <w:style w:type="character" w:customStyle="1" w:styleId="WW8Num15z0">
    <w:name w:val="WW8Num15z0"/>
    <w:qFormat/>
    <w:rsid w:val="00BA290F"/>
    <w:rPr>
      <w:rFonts w:ascii="Arial" w:eastAsia="Times New Roman" w:hAnsi="Arial" w:cs="Arial"/>
    </w:rPr>
  </w:style>
  <w:style w:type="character" w:customStyle="1" w:styleId="WW8Num16z0">
    <w:name w:val="WW8Num16z0"/>
    <w:qFormat/>
    <w:rsid w:val="00BA290F"/>
    <w:rPr>
      <w:rFonts w:ascii="Symbol" w:hAnsi="Symbol"/>
    </w:rPr>
  </w:style>
  <w:style w:type="character" w:customStyle="1" w:styleId="WW8Num16z1">
    <w:name w:val="WW8Num16z1"/>
    <w:qFormat/>
    <w:rsid w:val="00BA290F"/>
    <w:rPr>
      <w:rFonts w:ascii="Courier New" w:hAnsi="Courier New" w:cs="Courier New"/>
    </w:rPr>
  </w:style>
  <w:style w:type="character" w:customStyle="1" w:styleId="WW8Num16z2">
    <w:name w:val="WW8Num16z2"/>
    <w:qFormat/>
    <w:rsid w:val="00BA290F"/>
    <w:rPr>
      <w:rFonts w:ascii="Wingdings" w:hAnsi="Wingdings"/>
    </w:rPr>
  </w:style>
  <w:style w:type="character" w:customStyle="1" w:styleId="WW8Num17z0">
    <w:name w:val="WW8Num17z0"/>
    <w:qFormat/>
    <w:rsid w:val="00BA290F"/>
    <w:rPr>
      <w:rFonts w:ascii="Wingdings" w:hAnsi="Wingdings"/>
    </w:rPr>
  </w:style>
  <w:style w:type="character" w:customStyle="1" w:styleId="WW8Num17z1">
    <w:name w:val="WW8Num17z1"/>
    <w:qFormat/>
    <w:rsid w:val="00BA290F"/>
    <w:rPr>
      <w:rFonts w:ascii="Courier New" w:hAnsi="Courier New" w:cs="Courier New"/>
    </w:rPr>
  </w:style>
  <w:style w:type="character" w:customStyle="1" w:styleId="WW8Num17z3">
    <w:name w:val="WW8Num17z3"/>
    <w:qFormat/>
    <w:rsid w:val="00BA290F"/>
    <w:rPr>
      <w:rFonts w:ascii="Symbol" w:hAnsi="Symbol"/>
    </w:rPr>
  </w:style>
  <w:style w:type="character" w:customStyle="1" w:styleId="WW8Num19z0">
    <w:name w:val="WW8Num19z0"/>
    <w:qFormat/>
    <w:rsid w:val="00BA290F"/>
    <w:rPr>
      <w:rFonts w:ascii="Symbol" w:hAnsi="Symbol"/>
    </w:rPr>
  </w:style>
  <w:style w:type="character" w:customStyle="1" w:styleId="WW8Num19z1">
    <w:name w:val="WW8Num19z1"/>
    <w:qFormat/>
    <w:rsid w:val="00BA290F"/>
    <w:rPr>
      <w:rFonts w:ascii="Courier New" w:hAnsi="Courier New"/>
    </w:rPr>
  </w:style>
  <w:style w:type="character" w:customStyle="1" w:styleId="WW8Num19z2">
    <w:name w:val="WW8Num19z2"/>
    <w:qFormat/>
    <w:rsid w:val="00BA290F"/>
    <w:rPr>
      <w:rFonts w:ascii="Wingdings" w:hAnsi="Wingdings"/>
    </w:rPr>
  </w:style>
  <w:style w:type="character" w:customStyle="1" w:styleId="WW8Num20z0">
    <w:name w:val="WW8Num20z0"/>
    <w:qFormat/>
    <w:rsid w:val="00BA290F"/>
    <w:rPr>
      <w:b/>
    </w:rPr>
  </w:style>
  <w:style w:type="character" w:customStyle="1" w:styleId="WW8Num22z0">
    <w:name w:val="WW8Num22z0"/>
    <w:qFormat/>
    <w:rsid w:val="00BA290F"/>
    <w:rPr>
      <w:rFonts w:ascii="Symbol" w:hAnsi="Symbol"/>
    </w:rPr>
  </w:style>
  <w:style w:type="character" w:customStyle="1" w:styleId="WW8Num22z1">
    <w:name w:val="WW8Num22z1"/>
    <w:qFormat/>
    <w:rsid w:val="00BA290F"/>
    <w:rPr>
      <w:rFonts w:ascii="Courier New" w:hAnsi="Courier New" w:cs="Courier New"/>
    </w:rPr>
  </w:style>
  <w:style w:type="character" w:customStyle="1" w:styleId="WW8Num22z2">
    <w:name w:val="WW8Num22z2"/>
    <w:qFormat/>
    <w:rsid w:val="00BA290F"/>
    <w:rPr>
      <w:rFonts w:ascii="Wingdings" w:hAnsi="Wingdings"/>
    </w:rPr>
  </w:style>
  <w:style w:type="character" w:customStyle="1" w:styleId="WW8Num23z0">
    <w:name w:val="WW8Num23z0"/>
    <w:qFormat/>
    <w:rsid w:val="00BA290F"/>
    <w:rPr>
      <w:rFonts w:ascii="Symbol" w:hAnsi="Symbol"/>
    </w:rPr>
  </w:style>
  <w:style w:type="character" w:customStyle="1" w:styleId="WW8Num23z1">
    <w:name w:val="WW8Num23z1"/>
    <w:qFormat/>
    <w:rsid w:val="00BA290F"/>
    <w:rPr>
      <w:rFonts w:ascii="Courier New" w:hAnsi="Courier New" w:cs="Courier New"/>
    </w:rPr>
  </w:style>
  <w:style w:type="character" w:customStyle="1" w:styleId="WW8Num23z2">
    <w:name w:val="WW8Num23z2"/>
    <w:qFormat/>
    <w:rsid w:val="00BA290F"/>
    <w:rPr>
      <w:rFonts w:ascii="Wingdings" w:hAnsi="Wingdings"/>
    </w:rPr>
  </w:style>
  <w:style w:type="character" w:customStyle="1" w:styleId="WW8Num24z0">
    <w:name w:val="WW8Num24z0"/>
    <w:qFormat/>
    <w:rsid w:val="00BA290F"/>
    <w:rPr>
      <w:rFonts w:ascii="Arial" w:eastAsia="SimSun" w:hAnsi="Arial" w:cs="Arial"/>
    </w:rPr>
  </w:style>
  <w:style w:type="character" w:customStyle="1" w:styleId="WW8Num24z1">
    <w:name w:val="WW8Num24z1"/>
    <w:qFormat/>
    <w:rsid w:val="00BA290F"/>
    <w:rPr>
      <w:rFonts w:ascii="Courier New" w:hAnsi="Courier New" w:cs="Courier New"/>
    </w:rPr>
  </w:style>
  <w:style w:type="character" w:customStyle="1" w:styleId="WW8Num24z2">
    <w:name w:val="WW8Num24z2"/>
    <w:qFormat/>
    <w:rsid w:val="00BA290F"/>
    <w:rPr>
      <w:rFonts w:ascii="Wingdings" w:hAnsi="Wingdings"/>
    </w:rPr>
  </w:style>
  <w:style w:type="character" w:customStyle="1" w:styleId="WW8Num24z3">
    <w:name w:val="WW8Num24z3"/>
    <w:qFormat/>
    <w:rsid w:val="00BA290F"/>
    <w:rPr>
      <w:rFonts w:ascii="Symbol" w:hAnsi="Symbol"/>
    </w:rPr>
  </w:style>
  <w:style w:type="character" w:customStyle="1" w:styleId="WW8Num25z0">
    <w:name w:val="WW8Num25z0"/>
    <w:qFormat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qFormat/>
    <w:rsid w:val="00BA290F"/>
    <w:rPr>
      <w:rFonts w:ascii="Courier New" w:hAnsi="Courier New" w:cs="Courier New"/>
    </w:rPr>
  </w:style>
  <w:style w:type="character" w:customStyle="1" w:styleId="WW8Num25z2">
    <w:name w:val="WW8Num25z2"/>
    <w:qFormat/>
    <w:rsid w:val="00BA290F"/>
    <w:rPr>
      <w:rFonts w:ascii="Wingdings" w:hAnsi="Wingdings"/>
    </w:rPr>
  </w:style>
  <w:style w:type="character" w:customStyle="1" w:styleId="WW8Num25z3">
    <w:name w:val="WW8Num25z3"/>
    <w:qFormat/>
    <w:rsid w:val="00BA290F"/>
    <w:rPr>
      <w:rFonts w:ascii="Symbol" w:hAnsi="Symbol"/>
    </w:rPr>
  </w:style>
  <w:style w:type="character" w:customStyle="1" w:styleId="WW8Num26z0">
    <w:name w:val="WW8Num26z0"/>
    <w:qFormat/>
    <w:rsid w:val="00BA290F"/>
    <w:rPr>
      <w:rFonts w:ascii="Symbol" w:hAnsi="Symbol"/>
    </w:rPr>
  </w:style>
  <w:style w:type="character" w:customStyle="1" w:styleId="WW8Num26z1">
    <w:name w:val="WW8Num26z1"/>
    <w:qFormat/>
    <w:rsid w:val="00BA290F"/>
    <w:rPr>
      <w:rFonts w:ascii="Courier New" w:hAnsi="Courier New" w:cs="Courier New"/>
    </w:rPr>
  </w:style>
  <w:style w:type="character" w:customStyle="1" w:styleId="WW8Num26z2">
    <w:name w:val="WW8Num26z2"/>
    <w:qFormat/>
    <w:rsid w:val="00BA290F"/>
    <w:rPr>
      <w:rFonts w:ascii="Wingdings" w:hAnsi="Wingdings"/>
    </w:rPr>
  </w:style>
  <w:style w:type="character" w:customStyle="1" w:styleId="WW8Num27z0">
    <w:name w:val="WW8Num27z0"/>
    <w:qFormat/>
    <w:rsid w:val="00BA290F"/>
    <w:rPr>
      <w:rFonts w:ascii="Symbol" w:hAnsi="Symbol"/>
    </w:rPr>
  </w:style>
  <w:style w:type="character" w:customStyle="1" w:styleId="WW8Num27z1">
    <w:name w:val="WW8Num27z1"/>
    <w:qFormat/>
    <w:rsid w:val="00BA290F"/>
    <w:rPr>
      <w:rFonts w:ascii="Courier New" w:hAnsi="Courier New" w:cs="Courier New"/>
    </w:rPr>
  </w:style>
  <w:style w:type="character" w:customStyle="1" w:styleId="WW8Num27z2">
    <w:name w:val="WW8Num27z2"/>
    <w:qFormat/>
    <w:rsid w:val="00BA290F"/>
    <w:rPr>
      <w:rFonts w:ascii="Wingdings" w:hAnsi="Wingdings"/>
    </w:rPr>
  </w:style>
  <w:style w:type="character" w:customStyle="1" w:styleId="WW8Num28z0">
    <w:name w:val="WW8Num28z0"/>
    <w:qFormat/>
    <w:rsid w:val="00BA290F"/>
    <w:rPr>
      <w:rFonts w:ascii="Wingdings" w:hAnsi="Wingdings"/>
    </w:rPr>
  </w:style>
  <w:style w:type="character" w:customStyle="1" w:styleId="WW8Num28z1">
    <w:name w:val="WW8Num28z1"/>
    <w:qFormat/>
    <w:rsid w:val="00BA290F"/>
    <w:rPr>
      <w:rFonts w:ascii="Courier New" w:hAnsi="Courier New"/>
    </w:rPr>
  </w:style>
  <w:style w:type="character" w:customStyle="1" w:styleId="WW8Num28z3">
    <w:name w:val="WW8Num28z3"/>
    <w:qFormat/>
    <w:rsid w:val="00BA290F"/>
    <w:rPr>
      <w:rFonts w:ascii="Symbol" w:hAnsi="Symbol"/>
    </w:rPr>
  </w:style>
  <w:style w:type="character" w:customStyle="1" w:styleId="WW8Num29z0">
    <w:name w:val="WW8Num29z0"/>
    <w:qFormat/>
    <w:rsid w:val="00BA290F"/>
    <w:rPr>
      <w:rFonts w:ascii="Symbol" w:hAnsi="Symbol"/>
    </w:rPr>
  </w:style>
  <w:style w:type="character" w:customStyle="1" w:styleId="WW8Num29z1">
    <w:name w:val="WW8Num29z1"/>
    <w:qFormat/>
    <w:rsid w:val="00BA290F"/>
    <w:rPr>
      <w:rFonts w:ascii="Courier New" w:hAnsi="Courier New" w:cs="Courier New"/>
    </w:rPr>
  </w:style>
  <w:style w:type="character" w:customStyle="1" w:styleId="WW8Num29z2">
    <w:name w:val="WW8Num29z2"/>
    <w:qFormat/>
    <w:rsid w:val="00BA290F"/>
    <w:rPr>
      <w:rFonts w:ascii="Wingdings" w:hAnsi="Wingdings"/>
    </w:rPr>
  </w:style>
  <w:style w:type="character" w:customStyle="1" w:styleId="WW8Num30z0">
    <w:name w:val="WW8Num30z0"/>
    <w:qFormat/>
    <w:rsid w:val="00BA290F"/>
    <w:rPr>
      <w:rFonts w:ascii="Symbol" w:hAnsi="Symbol"/>
    </w:rPr>
  </w:style>
  <w:style w:type="character" w:customStyle="1" w:styleId="WW8Num30z1">
    <w:name w:val="WW8Num30z1"/>
    <w:qFormat/>
    <w:rsid w:val="00BA290F"/>
    <w:rPr>
      <w:rFonts w:ascii="Courier New" w:hAnsi="Courier New" w:cs="Courier New"/>
    </w:rPr>
  </w:style>
  <w:style w:type="character" w:customStyle="1" w:styleId="WW8Num30z2">
    <w:name w:val="WW8Num30z2"/>
    <w:qFormat/>
    <w:rsid w:val="00BA290F"/>
    <w:rPr>
      <w:rFonts w:ascii="Wingdings" w:hAnsi="Wingdings"/>
    </w:rPr>
  </w:style>
  <w:style w:type="character" w:customStyle="1" w:styleId="WW8Num31z0">
    <w:name w:val="WW8Num31z0"/>
    <w:qFormat/>
    <w:rsid w:val="00BA290F"/>
    <w:rPr>
      <w:rFonts w:ascii="Symbol" w:hAnsi="Symbol"/>
    </w:rPr>
  </w:style>
  <w:style w:type="character" w:customStyle="1" w:styleId="WW8Num31z1">
    <w:name w:val="WW8Num31z1"/>
    <w:qFormat/>
    <w:rsid w:val="00BA290F"/>
    <w:rPr>
      <w:rFonts w:ascii="Courier New" w:hAnsi="Courier New" w:cs="Courier New"/>
    </w:rPr>
  </w:style>
  <w:style w:type="character" w:customStyle="1" w:styleId="WW8Num31z2">
    <w:name w:val="WW8Num31z2"/>
    <w:qFormat/>
    <w:rsid w:val="00BA290F"/>
    <w:rPr>
      <w:rFonts w:ascii="Wingdings" w:hAnsi="Wingdings"/>
    </w:rPr>
  </w:style>
  <w:style w:type="character" w:customStyle="1" w:styleId="WW-DefaultParagraphFont1">
    <w:name w:val="WW-Default Paragraph Font1"/>
    <w:qFormat/>
    <w:rsid w:val="00BA290F"/>
  </w:style>
  <w:style w:type="character" w:customStyle="1" w:styleId="BalloonTextChar">
    <w:name w:val="Balloon Text Char"/>
    <w:qFormat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sid w:val="00BA290F"/>
    <w:rPr>
      <w:rFonts w:eastAsia="Times New Roman"/>
    </w:rPr>
  </w:style>
  <w:style w:type="character" w:customStyle="1" w:styleId="Caracteresdenotaderodap">
    <w:name w:val="Caracteres de nota de rodapé"/>
    <w:qFormat/>
    <w:rsid w:val="00BA290F"/>
    <w:rPr>
      <w:vertAlign w:val="superscript"/>
    </w:rPr>
  </w:style>
  <w:style w:type="character" w:customStyle="1" w:styleId="FootnoteReference1">
    <w:name w:val="Footnote Reference1"/>
    <w:qFormat/>
    <w:rsid w:val="00BA290F"/>
    <w:rPr>
      <w:vertAlign w:val="superscript"/>
    </w:rPr>
  </w:style>
  <w:style w:type="character" w:customStyle="1" w:styleId="Caracteresdenotafinal">
    <w:name w:val="Caracteres de nota final"/>
    <w:qFormat/>
    <w:rsid w:val="00BA290F"/>
    <w:rPr>
      <w:vertAlign w:val="superscript"/>
    </w:rPr>
  </w:style>
  <w:style w:type="character" w:customStyle="1" w:styleId="WW-Caracteresdenotafinal">
    <w:name w:val="WW-Caracteres de nota final"/>
    <w:qFormat/>
    <w:rsid w:val="00BA290F"/>
  </w:style>
  <w:style w:type="character" w:customStyle="1" w:styleId="CommentReference1">
    <w:name w:val="Comment Reference1"/>
    <w:qFormat/>
    <w:rsid w:val="00BA290F"/>
    <w:rPr>
      <w:sz w:val="16"/>
      <w:szCs w:val="16"/>
    </w:rPr>
  </w:style>
  <w:style w:type="character" w:customStyle="1" w:styleId="CommentSubjectChar">
    <w:name w:val="Comment Subject Char"/>
    <w:qFormat/>
    <w:rsid w:val="00BA290F"/>
    <w:rPr>
      <w:b/>
      <w:bCs/>
    </w:rPr>
  </w:style>
  <w:style w:type="character" w:customStyle="1" w:styleId="Marcas">
    <w:name w:val="Marcas"/>
    <w:qFormat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BA290F"/>
  </w:style>
  <w:style w:type="character" w:customStyle="1" w:styleId="BalloonTextChar1">
    <w:name w:val="Balloon Text Char1"/>
    <w:link w:val="BalloonText"/>
    <w:uiPriority w:val="99"/>
    <w:semiHidden/>
    <w:qFormat/>
    <w:rsid w:val="00BA290F"/>
    <w:rPr>
      <w:rFonts w:ascii="Tahoma" w:hAnsi="Tahoma" w:cs="Tahoma"/>
      <w:sz w:val="16"/>
      <w:szCs w:val="16"/>
      <w:lang w:val="fr-FR" w:eastAsia="en-US"/>
    </w:rPr>
  </w:style>
  <w:style w:type="character" w:customStyle="1" w:styleId="CommentTextChar1">
    <w:name w:val="Comment Text Char1"/>
    <w:uiPriority w:val="99"/>
    <w:semiHidden/>
    <w:qFormat/>
    <w:rsid w:val="00BA290F"/>
    <w:rPr>
      <w:lang w:eastAsia="ar-SA"/>
    </w:rPr>
  </w:style>
  <w:style w:type="character" w:customStyle="1" w:styleId="CommentSubjectChar1">
    <w:name w:val="Comment Subject Char1"/>
    <w:link w:val="CommentSubject"/>
    <w:uiPriority w:val="99"/>
    <w:qFormat/>
    <w:rsid w:val="00BA290F"/>
    <w:rPr>
      <w:b/>
      <w:bCs/>
      <w:lang w:val="x-none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qFormat/>
    <w:rsid w:val="005D5129"/>
    <w:rPr>
      <w:i/>
      <w:sz w:val="24"/>
      <w:lang w:val="fr-FR" w:eastAsia="en-US"/>
    </w:rPr>
  </w:style>
  <w:style w:type="character" w:customStyle="1" w:styleId="EndnoteCharacters">
    <w:name w:val="Endnote Characters"/>
    <w:qFormat/>
    <w:rsid w:val="007967A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D97FE7"/>
    <w:rPr>
      <w:lang w:val="fr-FR" w:eastAsia="en-US"/>
    </w:rPr>
  </w:style>
  <w:style w:type="paragraph" w:customStyle="1" w:styleId="Heading">
    <w:name w:val="Heading"/>
    <w:basedOn w:val="Normal"/>
    <w:next w:val="BodyText"/>
    <w:link w:val="HeadingChar"/>
    <w:qFormat/>
    <w:rsid w:val="007A4813"/>
    <w:pPr>
      <w:widowControl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ext1">
    <w:name w:val="Text 1"/>
    <w:basedOn w:val="Normal"/>
    <w:qFormat/>
    <w:pPr>
      <w:ind w:left="482"/>
    </w:pPr>
  </w:style>
  <w:style w:type="paragraph" w:customStyle="1" w:styleId="Text2">
    <w:name w:val="Text 2"/>
    <w:basedOn w:val="Normal"/>
    <w:qFormat/>
    <w:pPr>
      <w:tabs>
        <w:tab w:val="left" w:pos="2302"/>
      </w:tabs>
      <w:ind w:left="1202"/>
    </w:pPr>
  </w:style>
  <w:style w:type="paragraph" w:customStyle="1" w:styleId="Text3">
    <w:name w:val="Text 3"/>
    <w:basedOn w:val="Normal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Normal"/>
    <w:qFormat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qFormat/>
    <w:pPr>
      <w:spacing w:after="0"/>
      <w:jc w:val="left"/>
    </w:pPr>
  </w:style>
  <w:style w:type="paragraph" w:customStyle="1" w:styleId="AddressTL">
    <w:name w:val="AddressTL"/>
    <w:basedOn w:val="Normal"/>
    <w:next w:val="Normal"/>
    <w:qFormat/>
    <w:pPr>
      <w:spacing w:after="720"/>
      <w:jc w:val="left"/>
    </w:pPr>
  </w:style>
  <w:style w:type="paragraph" w:customStyle="1" w:styleId="AddressTR">
    <w:name w:val="AddressTR"/>
    <w:basedOn w:val="Normal"/>
    <w:next w:val="Normal"/>
    <w:qFormat/>
    <w:pPr>
      <w:spacing w:after="720"/>
      <w:ind w:left="5103"/>
      <w:jc w:val="left"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qFormat/>
    <w:pPr>
      <w:ind w:firstLine="210"/>
    </w:p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BodyTextIndent3">
    <w:name w:val="Body Text Indent 3"/>
    <w:basedOn w:val="Normal"/>
    <w:qFormat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Normal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qFormat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qFormat/>
    <w:pPr>
      <w:ind w:left="4252"/>
    </w:p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Date">
    <w:name w:val="Date"/>
    <w:basedOn w:val="Normal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qFormat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qFormat/>
    <w:pPr>
      <w:spacing w:after="0"/>
    </w:pPr>
  </w:style>
  <w:style w:type="paragraph" w:styleId="EnvelopeReturn">
    <w:name w:val="envelope return"/>
    <w:basedOn w:val="Normal"/>
    <w:qFormat/>
    <w:pPr>
      <w:spacing w:after="0"/>
    </w:pPr>
    <w:rPr>
      <w:sz w:val="20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qFormat/>
    <w:pPr>
      <w:ind w:left="240" w:hanging="240"/>
    </w:pPr>
  </w:style>
  <w:style w:type="paragraph" w:styleId="Index2">
    <w:name w:val="index 2"/>
    <w:basedOn w:val="Normal"/>
    <w:next w:val="Normal"/>
    <w:autoRedefine/>
    <w:semiHidden/>
    <w:qFormat/>
    <w:pPr>
      <w:ind w:left="480" w:hanging="240"/>
    </w:pPr>
  </w:style>
  <w:style w:type="paragraph" w:styleId="Index3">
    <w:name w:val="index 3"/>
    <w:basedOn w:val="Normal"/>
    <w:next w:val="Normal"/>
    <w:autoRedefine/>
    <w:semiHidden/>
    <w:qFormat/>
    <w:pPr>
      <w:ind w:left="720" w:hanging="240"/>
    </w:pPr>
  </w:style>
  <w:style w:type="paragraph" w:styleId="Index4">
    <w:name w:val="index 4"/>
    <w:basedOn w:val="Normal"/>
    <w:next w:val="Normal"/>
    <w:autoRedefine/>
    <w:semiHidden/>
    <w:qFormat/>
    <w:pPr>
      <w:ind w:left="960" w:hanging="240"/>
    </w:pPr>
  </w:style>
  <w:style w:type="paragraph" w:styleId="Index5">
    <w:name w:val="index 5"/>
    <w:basedOn w:val="Normal"/>
    <w:next w:val="Normal"/>
    <w:autoRedefine/>
    <w:semiHidden/>
    <w:qFormat/>
    <w:pPr>
      <w:ind w:left="1200" w:hanging="240"/>
    </w:pPr>
  </w:style>
  <w:style w:type="paragraph" w:styleId="Index6">
    <w:name w:val="index 6"/>
    <w:basedOn w:val="Normal"/>
    <w:next w:val="Normal"/>
    <w:autoRedefine/>
    <w:semiHidden/>
    <w:qFormat/>
    <w:pPr>
      <w:ind w:left="1440" w:hanging="240"/>
    </w:pPr>
  </w:style>
  <w:style w:type="paragraph" w:styleId="Index7">
    <w:name w:val="index 7"/>
    <w:basedOn w:val="Normal"/>
    <w:next w:val="Normal"/>
    <w:autoRedefine/>
    <w:semiHidden/>
    <w:qFormat/>
    <w:pPr>
      <w:ind w:left="1680" w:hanging="240"/>
    </w:pPr>
  </w:style>
  <w:style w:type="paragraph" w:styleId="Index8">
    <w:name w:val="index 8"/>
    <w:basedOn w:val="Normal"/>
    <w:next w:val="Normal"/>
    <w:autoRedefine/>
    <w:semiHidden/>
    <w:qFormat/>
    <w:pPr>
      <w:ind w:left="1920" w:hanging="240"/>
    </w:pPr>
  </w:style>
  <w:style w:type="paragraph" w:styleId="Index9">
    <w:name w:val="index 9"/>
    <w:basedOn w:val="Normal"/>
    <w:next w:val="Normal"/>
    <w:autoRedefine/>
    <w:semiHidden/>
    <w:qFormat/>
    <w:pPr>
      <w:ind w:left="2160" w:hanging="240"/>
    </w:pPr>
  </w:style>
  <w:style w:type="paragraph" w:styleId="IndexHeading">
    <w:name w:val="index heading"/>
    <w:basedOn w:val="Normal"/>
    <w:next w:val="Index1"/>
    <w:semiHidden/>
    <w:qFormat/>
    <w:rPr>
      <w:rFonts w:ascii="Arial" w:hAnsi="Arial"/>
      <w:b/>
    </w:rPr>
  </w:style>
  <w:style w:type="paragraph" w:styleId="ListBullet3">
    <w:name w:val="List Bullet 3"/>
    <w:basedOn w:val="Text3"/>
    <w:qFormat/>
    <w:pPr>
      <w:tabs>
        <w:tab w:val="clear" w:pos="2302"/>
      </w:tabs>
    </w:pPr>
  </w:style>
  <w:style w:type="paragraph" w:styleId="ListBullet4">
    <w:name w:val="List Bullet 4"/>
    <w:basedOn w:val="Text4"/>
    <w:qFormat/>
    <w:pPr>
      <w:tabs>
        <w:tab w:val="clear" w:pos="2302"/>
      </w:tabs>
    </w:pPr>
  </w:style>
  <w:style w:type="paragraph" w:styleId="ListBullet5">
    <w:name w:val="List Bullet 5"/>
    <w:basedOn w:val="Normal"/>
    <w:autoRedefine/>
    <w:qFormat/>
  </w:style>
  <w:style w:type="paragraph" w:styleId="ListNumber">
    <w:name w:val="List Number"/>
    <w:basedOn w:val="Normal"/>
    <w:qFormat/>
  </w:style>
  <w:style w:type="paragraph" w:styleId="ListBullet">
    <w:name w:val="List Bullet"/>
    <w:basedOn w:val="Normal"/>
    <w:qFormat/>
  </w:style>
  <w:style w:type="paragraph" w:styleId="ListBullet2">
    <w:name w:val="List Bullet 2"/>
    <w:basedOn w:val="Text2"/>
    <w:qFormat/>
    <w:pPr>
      <w:tabs>
        <w:tab w:val="clear" w:pos="2302"/>
      </w:tabs>
    </w:pPr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ListContinue2">
    <w:name w:val="List Continue 2"/>
    <w:basedOn w:val="Normal"/>
    <w:qFormat/>
    <w:pPr>
      <w:spacing w:after="120"/>
      <w:ind w:left="566"/>
    </w:pPr>
  </w:style>
  <w:style w:type="paragraph" w:styleId="ListContinue3">
    <w:name w:val="List Continue 3"/>
    <w:basedOn w:val="Normal"/>
    <w:qFormat/>
    <w:pPr>
      <w:spacing w:after="120"/>
      <w:ind w:left="849"/>
    </w:pPr>
  </w:style>
  <w:style w:type="paragraph" w:styleId="ListContinue4">
    <w:name w:val="List Continue 4"/>
    <w:basedOn w:val="Normal"/>
    <w:qFormat/>
    <w:pPr>
      <w:spacing w:after="120"/>
      <w:ind w:left="1132"/>
    </w:pPr>
  </w:style>
  <w:style w:type="paragraph" w:styleId="ListContinue5">
    <w:name w:val="List Continue 5"/>
    <w:basedOn w:val="Normal"/>
    <w:qFormat/>
    <w:pPr>
      <w:spacing w:after="120"/>
      <w:ind w:left="1415"/>
    </w:pPr>
  </w:style>
  <w:style w:type="paragraph" w:styleId="ListNumber2">
    <w:name w:val="List Number 2"/>
    <w:basedOn w:val="Text2"/>
    <w:qFormat/>
    <w:pPr>
      <w:tabs>
        <w:tab w:val="clear" w:pos="2302"/>
      </w:tabs>
    </w:pPr>
  </w:style>
  <w:style w:type="paragraph" w:styleId="ListNumber3">
    <w:name w:val="List Number 3"/>
    <w:basedOn w:val="Text3"/>
    <w:qFormat/>
    <w:pPr>
      <w:tabs>
        <w:tab w:val="clear" w:pos="2302"/>
      </w:tabs>
    </w:pPr>
  </w:style>
  <w:style w:type="paragraph" w:styleId="ListNumber4">
    <w:name w:val="List Number 4"/>
    <w:basedOn w:val="Text4"/>
    <w:qFormat/>
    <w:pPr>
      <w:tabs>
        <w:tab w:val="clear" w:pos="2302"/>
      </w:tabs>
    </w:pPr>
  </w:style>
  <w:style w:type="paragraph" w:styleId="ListNumber5">
    <w:name w:val="List Number 5"/>
    <w:basedOn w:val="Normal"/>
    <w:qFormat/>
  </w:style>
  <w:style w:type="paragraph" w:styleId="MacroText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qFormat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  <w:qFormat/>
  </w:style>
  <w:style w:type="paragraph" w:customStyle="1" w:styleId="NoteHead">
    <w:name w:val="NoteHead"/>
    <w:basedOn w:val="Normal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qFormat/>
    <w:pPr>
      <w:keepNext w:val="0"/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Heading2"/>
    <w:next w:val="Text2"/>
    <w:qFormat/>
    <w:pPr>
      <w:keepNext w:val="0"/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Heading3"/>
    <w:next w:val="Text3"/>
    <w:qFormat/>
    <w:pPr>
      <w:keepNext w:val="0"/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Heading4"/>
    <w:next w:val="Text4"/>
    <w:qFormat/>
    <w:pPr>
      <w:keepNext w:val="0"/>
      <w:numPr>
        <w:ilvl w:val="0"/>
        <w:numId w:val="0"/>
      </w:numPr>
    </w:pPr>
  </w:style>
  <w:style w:type="paragraph" w:customStyle="1" w:styleId="PartTitle">
    <w:name w:val="PartTitle"/>
    <w:basedOn w:val="Normal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al"/>
    <w:qFormat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qFormat/>
    <w:pPr>
      <w:ind w:left="240" w:hanging="240"/>
    </w:pPr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"/>
      <w:sz w:val="48"/>
    </w:rPr>
  </w:style>
  <w:style w:type="paragraph" w:styleId="TOAHeading">
    <w:name w:val="toa heading"/>
    <w:basedOn w:val="Normal"/>
    <w:next w:val="Normal"/>
    <w:semiHidden/>
    <w:qFormat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Normal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  <w:pPr>
      <w:tabs>
        <w:tab w:val="clear" w:pos="2302"/>
      </w:tabs>
    </w:pPr>
  </w:style>
  <w:style w:type="paragraph" w:customStyle="1" w:styleId="ListDash3">
    <w:name w:val="List Dash 3"/>
    <w:basedOn w:val="Text3"/>
    <w:qFormat/>
    <w:pPr>
      <w:tabs>
        <w:tab w:val="clear" w:pos="2302"/>
      </w:tabs>
    </w:pPr>
  </w:style>
  <w:style w:type="paragraph" w:customStyle="1" w:styleId="ListDash4">
    <w:name w:val="List Dash 4"/>
    <w:basedOn w:val="Text4"/>
    <w:qFormat/>
    <w:pPr>
      <w:tabs>
        <w:tab w:val="clear" w:pos="2302"/>
      </w:tabs>
    </w:pPr>
  </w:style>
  <w:style w:type="paragraph" w:customStyle="1" w:styleId="ListNumberLevel2">
    <w:name w:val="List Number (Level 2)"/>
    <w:basedOn w:val="Normal"/>
    <w:qFormat/>
  </w:style>
  <w:style w:type="paragraph" w:customStyle="1" w:styleId="ListNumberLevel3">
    <w:name w:val="List Number (Level 3)"/>
    <w:basedOn w:val="Normal"/>
    <w:qFormat/>
  </w:style>
  <w:style w:type="paragraph" w:customStyle="1" w:styleId="ListNumberLevel4">
    <w:name w:val="List Number (Level 4)"/>
    <w:basedOn w:val="Normal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  <w:pPr>
      <w:tabs>
        <w:tab w:val="clear" w:pos="2302"/>
      </w:tabs>
    </w:pPr>
  </w:style>
  <w:style w:type="paragraph" w:customStyle="1" w:styleId="ListNumber2Level3">
    <w:name w:val="List Number 2 (Level 3)"/>
    <w:basedOn w:val="Text2"/>
    <w:qFormat/>
    <w:pPr>
      <w:tabs>
        <w:tab w:val="clear" w:pos="2302"/>
      </w:tabs>
    </w:pPr>
  </w:style>
  <w:style w:type="paragraph" w:customStyle="1" w:styleId="ListNumber2Level4">
    <w:name w:val="List Number 2 (Level 4)"/>
    <w:basedOn w:val="Text2"/>
    <w:qFormat/>
    <w:pPr>
      <w:tabs>
        <w:tab w:val="clear" w:pos="2302"/>
      </w:tabs>
    </w:pPr>
  </w:style>
  <w:style w:type="paragraph" w:customStyle="1" w:styleId="ListNumber3Level2">
    <w:name w:val="List Number 3 (Level 2)"/>
    <w:basedOn w:val="Text3"/>
    <w:qFormat/>
    <w:pPr>
      <w:tabs>
        <w:tab w:val="clear" w:pos="2302"/>
      </w:tabs>
    </w:pPr>
  </w:style>
  <w:style w:type="paragraph" w:customStyle="1" w:styleId="ListNumber3Level3">
    <w:name w:val="List Number 3 (Level 3)"/>
    <w:basedOn w:val="Text3"/>
    <w:qFormat/>
    <w:pPr>
      <w:tabs>
        <w:tab w:val="clear" w:pos="2302"/>
      </w:tabs>
    </w:pPr>
  </w:style>
  <w:style w:type="paragraph" w:customStyle="1" w:styleId="ListNumber3Level4">
    <w:name w:val="List Number 3 (Level 4)"/>
    <w:basedOn w:val="Text3"/>
    <w:qFormat/>
    <w:pPr>
      <w:tabs>
        <w:tab w:val="clear" w:pos="2302"/>
      </w:tabs>
    </w:pPr>
  </w:style>
  <w:style w:type="paragraph" w:customStyle="1" w:styleId="ListNumber4Level2">
    <w:name w:val="List Number 4 (Level 2)"/>
    <w:basedOn w:val="Text4"/>
    <w:qFormat/>
    <w:pPr>
      <w:tabs>
        <w:tab w:val="clear" w:pos="2302"/>
      </w:tabs>
    </w:pPr>
  </w:style>
  <w:style w:type="paragraph" w:customStyle="1" w:styleId="ListNumber4Level3">
    <w:name w:val="List Number 4 (Level 3)"/>
    <w:basedOn w:val="Text4"/>
    <w:qFormat/>
    <w:pPr>
      <w:tabs>
        <w:tab w:val="clear" w:pos="2302"/>
      </w:tabs>
    </w:pPr>
  </w:style>
  <w:style w:type="paragraph" w:customStyle="1" w:styleId="ListNumber4Level4">
    <w:name w:val="List Number 4 (Level 4)"/>
    <w:basedOn w:val="Text4"/>
    <w:qFormat/>
    <w:p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qFormat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qFormat/>
    <w:rsid w:val="00D63776"/>
    <w:pPr>
      <w:widowControl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qFormat/>
    <w:rsid w:val="00D63776"/>
    <w:pPr>
      <w:widowControl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1"/>
    <w:uiPriority w:val="99"/>
    <w:semiHidden/>
    <w:qFormat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spacing w:after="0"/>
      <w:ind w:left="600"/>
      <w:jc w:val="left"/>
    </w:pPr>
    <w:rPr>
      <w:rFonts w:ascii="Verdana" w:hAnsi="Verdana"/>
      <w:sz w:val="20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spacing w:after="0"/>
      <w:jc w:val="left"/>
    </w:pPr>
    <w:rPr>
      <w:rFonts w:ascii="Verdana" w:hAnsi="Verdana"/>
      <w:sz w:val="20"/>
      <w:lang w:eastAsia="en-US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paragraph" w:customStyle="1" w:styleId="Body1">
    <w:name w:val="Body 1"/>
    <w:qFormat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rsid w:val="007F7B4F"/>
    <w:pPr>
      <w:tabs>
        <w:tab w:val="left" w:pos="1492"/>
      </w:tabs>
      <w:ind w:left="1492" w:hanging="360"/>
    </w:pPr>
    <w:rPr>
      <w:sz w:val="24"/>
    </w:rPr>
  </w:style>
  <w:style w:type="paragraph" w:customStyle="1" w:styleId="ImportWordListStyleDefinition1851018915">
    <w:name w:val="Import Word List Style Definition 1851018915"/>
    <w:qFormat/>
    <w:rsid w:val="007F7B4F"/>
    <w:pPr>
      <w:tabs>
        <w:tab w:val="left" w:pos="480"/>
      </w:tabs>
      <w:ind w:left="480" w:hanging="480"/>
    </w:pPr>
    <w:rPr>
      <w:sz w:val="24"/>
    </w:rPr>
  </w:style>
  <w:style w:type="paragraph" w:customStyle="1" w:styleId="List0">
    <w:name w:val="List 0"/>
    <w:basedOn w:val="Normal"/>
    <w:semiHidden/>
    <w:qFormat/>
    <w:rsid w:val="007F7B4F"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Normal"/>
    <w:semiHidden/>
    <w:rsid w:val="007F7B4F"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0">
    <w:name w:val="List 21"/>
    <w:basedOn w:val="ImportWordListStyleDefinition1851018915"/>
    <w:semiHidden/>
    <w:qFormat/>
    <w:rsid w:val="007F7B4F"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qFormat/>
    <w:rsid w:val="007F7B4F"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qFormat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Cabealho">
    <w:name w:val="Cabeçalho"/>
    <w:basedOn w:val="Normal"/>
    <w:next w:val="BodyText"/>
    <w:qFormat/>
    <w:rsid w:val="00BA290F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qFormat/>
    <w:rsid w:val="00BA290F"/>
    <w:pPr>
      <w:suppressLineNumber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qFormat/>
    <w:rsid w:val="00BA290F"/>
    <w:pPr>
      <w:suppressLineNumber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qFormat/>
    <w:rsid w:val="00BA290F"/>
    <w:pPr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rsid w:val="00BA290F"/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qFormat/>
    <w:rsid w:val="00BA290F"/>
    <w:pPr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sid w:val="00BA290F"/>
    <w:rPr>
      <w:b/>
      <w:bCs/>
    </w:rPr>
  </w:style>
  <w:style w:type="paragraph" w:styleId="ListParagraph">
    <w:name w:val="List Paragraph"/>
    <w:basedOn w:val="Normal"/>
    <w:uiPriority w:val="34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qFormat/>
    <w:rsid w:val="00BA290F"/>
    <w:pPr>
      <w:spacing w:after="0"/>
      <w:jc w:val="left"/>
    </w:pPr>
    <w:rPr>
      <w:b/>
      <w:bCs/>
      <w:lang w:val="x-none" w:eastAsia="ar-SA"/>
    </w:rPr>
  </w:style>
  <w:style w:type="paragraph" w:styleId="Revision">
    <w:name w:val="Revision"/>
    <w:uiPriority w:val="99"/>
    <w:semiHidden/>
    <w:qFormat/>
    <w:rsid w:val="00BA290F"/>
    <w:rPr>
      <w:sz w:val="24"/>
      <w:szCs w:val="24"/>
      <w:lang w:eastAsia="ar-SA"/>
    </w:rPr>
  </w:style>
  <w:style w:type="paragraph" w:customStyle="1" w:styleId="FrameContents">
    <w:name w:val="Frame Contents"/>
    <w:basedOn w:val="Normal"/>
    <w:qFormat/>
  </w:style>
  <w:style w:type="table" w:styleId="MediumGrid3-Accent2">
    <w:name w:val="Medium Grid 3 Accent 2"/>
    <w:basedOn w:val="TableNormal"/>
    <w:uiPriority w:val="69"/>
    <w:rsid w:val="000420DD"/>
    <w:rPr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b/>
        <w:bCs/>
        <w:i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TableGrid">
    <w:name w:val="Table Grid"/>
    <w:basedOn w:val="TableNormal"/>
    <w:uiPriority w:val="59"/>
    <w:rsid w:val="006D578F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we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02039E-046C-48AD-B0D7-EDEBA5AE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Mobility Agreement - Staff Mobility For Training</vt:lpstr>
    </vt:vector>
  </TitlesOfParts>
  <Company>European Commission</Company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subject/>
  <dc:creator>vanessa sainton;Johannes.Gehringer@ec.europa.eu</dc:creator>
  <cp:keywords>EL4</cp:keywords>
  <dc:description/>
  <cp:lastModifiedBy>Mobility</cp:lastModifiedBy>
  <cp:revision>7</cp:revision>
  <cp:lastPrinted>2013-11-06T08:46:00Z</cp:lastPrinted>
  <dcterms:created xsi:type="dcterms:W3CDTF">2022-11-28T09:01:00Z</dcterms:created>
  <dcterms:modified xsi:type="dcterms:W3CDTF">2022-11-28T09:06:00Z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EL 4.1XL XL [20040326]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HyperlinksChanged">
    <vt:bool>false</vt:bool>
  </property>
  <property fmtid="{D5CDD505-2E9C-101B-9397-08002B2CF9AE}" pid="14" name="Language">
    <vt:lpwstr>FR</vt:lpwstr>
  </property>
  <property fmtid="{D5CDD505-2E9C-101B-9397-08002B2CF9AE}" pid="15" name="Last edited using">
    <vt:lpwstr>EL 4.6 Build 50000</vt:lpwstr>
  </property>
  <property fmtid="{D5CDD505-2E9C-101B-9397-08002B2CF9AE}" pid="16" name="LinksUpToDate">
    <vt:bool>false</vt:bool>
  </property>
  <property fmtid="{D5CDD505-2E9C-101B-9397-08002B2CF9AE}" pid="17" name="PresentationFormat">
    <vt:lpwstr>Microsoft Word 11.0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TemplateVersion">
    <vt:lpwstr>4.1.5.8</vt:lpwstr>
  </property>
  <property fmtid="{D5CDD505-2E9C-101B-9397-08002B2CF9AE}" pid="21" name="Type">
    <vt:lpwstr>Eurolook Report</vt:lpwstr>
  </property>
  <property fmtid="{D5CDD505-2E9C-101B-9397-08002B2CF9AE}" pid="22" name="_DocHome">
    <vt:i4>-2016780166</vt:i4>
  </property>
</Properties>
</file>