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7D" w:rsidRPr="000B5A7D" w:rsidRDefault="000B5A7D" w:rsidP="000B5A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</w:pPr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 xml:space="preserve">ЗАВЪРШЕНИ ПРОЕКТИ НА УНСС, ФИНАНСИРАНИ ОТ НАЦИОНАЛНИЯ ФОНД „НАУЧНИ ИЗСЛЕДВАНИЯ“ </w:t>
      </w:r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201</w:t>
      </w:r>
      <w:r w:rsidR="00CB4EF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9</w:t>
      </w:r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 xml:space="preserve"> Г.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29"/>
        <w:gridCol w:w="1672"/>
        <w:gridCol w:w="3685"/>
        <w:gridCol w:w="1985"/>
        <w:gridCol w:w="1984"/>
      </w:tblGrid>
      <w:tr w:rsidR="00FE10EC" w:rsidTr="00831A4C">
        <w:trPr>
          <w:trHeight w:val="5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   №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831A4C" w:rsidRPr="00CB4EF6" w:rsidTr="00831A4C">
        <w:tblPrEx>
          <w:tblCellMar>
            <w:left w:w="70" w:type="dxa"/>
            <w:right w:w="70" w:type="dxa"/>
          </w:tblCellMar>
        </w:tblPrEx>
        <w:trPr>
          <w:trHeight w:val="94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F6" w:rsidRPr="00831A4C" w:rsidRDefault="00CB4EF6" w:rsidP="007E29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М 15/4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„Значение на образователните инова</w:t>
            </w:r>
            <w:bookmarkStart w:id="0" w:name="_GoBack"/>
            <w:bookmarkEnd w:id="0"/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ции като основен фактор за конкурентоспособност на университетите“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гл. ас. д-р Зорница Йорданова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F6" w:rsidRPr="00CB4EF6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bg-BG"/>
              </w:rPr>
              <w:t>20.12.2017</w:t>
            </w:r>
          </w:p>
          <w:p w:rsidR="00CB4EF6" w:rsidRPr="00CB4EF6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20.12.2019</w:t>
            </w:r>
          </w:p>
        </w:tc>
      </w:tr>
      <w:tr w:rsidR="00831A4C" w:rsidRPr="00CB4EF6" w:rsidTr="00831A4C">
        <w:tblPrEx>
          <w:tblCellMar>
            <w:left w:w="70" w:type="dxa"/>
            <w:right w:w="70" w:type="dxa"/>
          </w:tblCellMar>
        </w:tblPrEx>
        <w:trPr>
          <w:trHeight w:val="94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F6" w:rsidRPr="00831A4C" w:rsidRDefault="00CB4EF6" w:rsidP="007E29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Д01-152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"Европейско социално изследване за България (ESS)''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lang w:eastAsia="bg-BG"/>
              </w:rPr>
              <w:t>проф. д.с.н. Елка Тодорова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12" w:rsidRPr="00831A4C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bg-BG"/>
              </w:rPr>
              <w:t>28.08.2018</w:t>
            </w: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CB4EF6" w:rsidRPr="00CB4EF6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28.08.2019  </w:t>
            </w:r>
          </w:p>
        </w:tc>
      </w:tr>
      <w:tr w:rsidR="00831A4C" w:rsidRPr="00CB4EF6" w:rsidTr="00831A4C">
        <w:tblPrEx>
          <w:tblCellMar>
            <w:left w:w="70" w:type="dxa"/>
            <w:right w:w="70" w:type="dxa"/>
          </w:tblCellMar>
        </w:tblPrEx>
        <w:trPr>
          <w:trHeight w:val="94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F6" w:rsidRPr="007E2912" w:rsidRDefault="00CB4EF6" w:rsidP="007E29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КП-06-МНФ-1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МНФ на тема: "Теория и практика на предприемачеството: настояще и бъдеще"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6" w:rsidRPr="00CB4EF6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проф.</w:t>
            </w:r>
            <w:r w:rsidR="007E2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д.</w:t>
            </w:r>
            <w:proofErr w:type="spellStart"/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.н. Кирил Тодоров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12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bg-BG"/>
              </w:rPr>
              <w:t>03.06.2019</w:t>
            </w: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CB4EF6" w:rsidRPr="00CB4EF6" w:rsidRDefault="00CB4EF6" w:rsidP="00CB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CB4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03.08.2019</w:t>
            </w:r>
          </w:p>
        </w:tc>
      </w:tr>
    </w:tbl>
    <w:p w:rsidR="00267D22" w:rsidRDefault="00267D22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sectPr w:rsidR="003D0517" w:rsidSect="00831A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20"/>
    <w:multiLevelType w:val="hybridMultilevel"/>
    <w:tmpl w:val="C77A14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598"/>
    <w:multiLevelType w:val="hybridMultilevel"/>
    <w:tmpl w:val="D4660E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2"/>
    <w:rsid w:val="000B5A7D"/>
    <w:rsid w:val="001C0393"/>
    <w:rsid w:val="00267D22"/>
    <w:rsid w:val="003D0517"/>
    <w:rsid w:val="007E2912"/>
    <w:rsid w:val="00805F39"/>
    <w:rsid w:val="00831A4C"/>
    <w:rsid w:val="008A5F41"/>
    <w:rsid w:val="008D0B8B"/>
    <w:rsid w:val="00941542"/>
    <w:rsid w:val="00C0497F"/>
    <w:rsid w:val="00CB4EF6"/>
    <w:rsid w:val="00D05DFC"/>
    <w:rsid w:val="00E77523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ЗАВЪРШЕНИ ПРОЕКТИ НА УНСС, ФИНАНСИРАНИ ОТ НАЦИОНАЛНИЯ ФОНД „НАУЧНИ ИЗСЛЕДВАНИЯ“ </vt:lpstr>
    </vt:vector>
  </TitlesOfParts>
  <Company>UNWE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12</cp:revision>
  <cp:lastPrinted>2018-07-12T08:07:00Z</cp:lastPrinted>
  <dcterms:created xsi:type="dcterms:W3CDTF">2018-07-11T11:00:00Z</dcterms:created>
  <dcterms:modified xsi:type="dcterms:W3CDTF">2020-07-02T11:04:00Z</dcterms:modified>
</cp:coreProperties>
</file>