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на Професионално направление "Политически науки" в УНСС,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</w:t>
      </w:r>
      <w:r w:rsidR="00405047">
        <w:rPr>
          <w:rFonts w:eastAsia="Times New Roman"/>
          <w:color w:val="000000"/>
          <w:szCs w:val="24"/>
          <w:lang w:eastAsia="bg-BG"/>
        </w:rPr>
        <w:t>,</w:t>
      </w:r>
      <w:r>
        <w:rPr>
          <w:rFonts w:eastAsia="Times New Roman"/>
          <w:color w:val="000000"/>
          <w:szCs w:val="24"/>
          <w:lang w:eastAsia="bg-BG"/>
        </w:rPr>
        <w:t xml:space="preserve"> завършващи през 20</w:t>
      </w:r>
      <w:r w:rsidR="00405047">
        <w:rPr>
          <w:rFonts w:eastAsia="Times New Roman"/>
          <w:color w:val="000000"/>
          <w:szCs w:val="24"/>
          <w:lang w:eastAsia="bg-BG"/>
        </w:rPr>
        <w:t xml:space="preserve">20  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Професионално направление "Политически науки",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CA368F" w:rsidRPr="00CA368F">
        <w:rPr>
          <w:rFonts w:eastAsia="Times New Roman"/>
          <w:b/>
          <w:color w:val="000000"/>
          <w:szCs w:val="24"/>
          <w:lang w:val="ru-RU" w:eastAsia="bg-BG"/>
        </w:rPr>
        <w:t>24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февруари 20</w:t>
      </w:r>
      <w:r w:rsidR="00405047">
        <w:rPr>
          <w:rFonts w:eastAsia="Times New Roman"/>
          <w:b/>
          <w:color w:val="000000"/>
          <w:szCs w:val="24"/>
          <w:lang w:eastAsia="bg-BG"/>
        </w:rPr>
        <w:t>20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CA368F">
        <w:rPr>
          <w:rFonts w:eastAsia="Times New Roman"/>
          <w:b/>
          <w:color w:val="000000"/>
          <w:szCs w:val="24"/>
          <w:lang w:val="ru-RU" w:eastAsia="bg-BG"/>
        </w:rPr>
        <w:t xml:space="preserve">28 </w:t>
      </w:r>
      <w:proofErr w:type="spellStart"/>
      <w:r w:rsidR="00CA368F">
        <w:rPr>
          <w:rFonts w:eastAsia="Times New Roman"/>
          <w:b/>
          <w:color w:val="000000"/>
          <w:szCs w:val="24"/>
          <w:lang w:val="ru-RU" w:eastAsia="bg-BG"/>
        </w:rPr>
        <w:t>февруари</w:t>
      </w:r>
      <w:proofErr w:type="spellEnd"/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="00CA368F">
        <w:rPr>
          <w:rFonts w:eastAsia="Times New Roman"/>
          <w:b/>
          <w:color w:val="000000"/>
          <w:szCs w:val="24"/>
          <w:lang w:eastAsia="bg-BG"/>
        </w:rPr>
        <w:t>20</w:t>
      </w:r>
      <w:r w:rsidR="00405047">
        <w:rPr>
          <w:rFonts w:eastAsia="Times New Roman"/>
          <w:b/>
          <w:color w:val="000000"/>
          <w:szCs w:val="24"/>
          <w:lang w:eastAsia="bg-BG"/>
        </w:rPr>
        <w:t>20</w:t>
      </w:r>
      <w:r w:rsidRPr="00B37619">
        <w:rPr>
          <w:rFonts w:eastAsia="Times New Roman"/>
          <w:b/>
          <w:color w:val="000000"/>
          <w:szCs w:val="24"/>
          <w:lang w:eastAsia="bg-BG"/>
        </w:rPr>
        <w:t xml:space="preserve"> 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405047">
        <w:rPr>
          <w:rFonts w:eastAsia="Times New Roman"/>
          <w:b/>
          <w:color w:val="000000"/>
          <w:szCs w:val="24"/>
          <w:lang w:eastAsia="bg-BG"/>
        </w:rPr>
        <w:t>9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март 20</w:t>
      </w:r>
      <w:r w:rsidR="00405047">
        <w:rPr>
          <w:rFonts w:eastAsia="Times New Roman"/>
          <w:b/>
          <w:color w:val="000000"/>
          <w:szCs w:val="24"/>
          <w:lang w:eastAsia="bg-BG"/>
        </w:rPr>
        <w:t>20</w:t>
      </w:r>
      <w:bookmarkStart w:id="0" w:name="_GoBack"/>
      <w:bookmarkEnd w:id="0"/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F"/>
    <w:rsid w:val="00405047"/>
    <w:rsid w:val="0073360F"/>
    <w:rsid w:val="00A3416B"/>
    <w:rsid w:val="00B37619"/>
    <w:rsid w:val="00C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7</cp:revision>
  <dcterms:created xsi:type="dcterms:W3CDTF">2017-12-04T12:43:00Z</dcterms:created>
  <dcterms:modified xsi:type="dcterms:W3CDTF">2019-11-18T10:10:00Z</dcterms:modified>
</cp:coreProperties>
</file>