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CA" w:rsidRPr="00622A77" w:rsidRDefault="00DF36CA" w:rsidP="00DF36CA">
      <w:pPr>
        <w:pStyle w:val="NormalBDS"/>
        <w:widowControl/>
        <w:spacing w:line="240" w:lineRule="auto"/>
        <w:jc w:val="center"/>
        <w:rPr>
          <w:rFonts w:asciiTheme="minorHAnsi" w:hAnsiTheme="minorHAnsi" w:cstheme="minorHAnsi"/>
          <w:b/>
          <w:caps/>
          <w:szCs w:val="24"/>
          <w:lang w:val="bg-BG"/>
        </w:rPr>
      </w:pPr>
      <w:r w:rsidRPr="00622A77">
        <w:rPr>
          <w:rFonts w:asciiTheme="minorHAnsi" w:hAnsiTheme="minorHAnsi" w:cstheme="minorHAnsi"/>
          <w:b/>
          <w:caps/>
          <w:szCs w:val="24"/>
          <w:lang w:val="bg-BG"/>
        </w:rPr>
        <w:t>УНИВЕРСИТЕТ ЗА НАЦИОНАЛНО И СВЕТОВНО СТОПАНСТВО</w:t>
      </w:r>
    </w:p>
    <w:p w:rsidR="00FA5E7D" w:rsidRPr="00622A77" w:rsidRDefault="00DF36CA" w:rsidP="00DF36CA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cap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F345A31" wp14:editId="3674C512">
            <wp:simplePos x="0" y="0"/>
            <wp:positionH relativeFrom="column">
              <wp:posOffset>714375</wp:posOffset>
            </wp:positionH>
            <wp:positionV relativeFrom="paragraph">
              <wp:posOffset>132715</wp:posOffset>
            </wp:positionV>
            <wp:extent cx="12573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</w:p>
    <w:p w:rsidR="00DF36CA" w:rsidRPr="00622A77" w:rsidRDefault="00DF36CA">
      <w:pPr>
        <w:rPr>
          <w:rFonts w:cstheme="minorHAnsi"/>
          <w:sz w:val="24"/>
          <w:szCs w:val="24"/>
        </w:rPr>
      </w:pPr>
    </w:p>
    <w:p w:rsidR="00D61861" w:rsidRDefault="00D61861" w:rsidP="00DF36CA">
      <w:pPr>
        <w:jc w:val="center"/>
        <w:rPr>
          <w:rFonts w:cstheme="minorHAnsi"/>
          <w:sz w:val="24"/>
          <w:szCs w:val="24"/>
        </w:rPr>
      </w:pP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>Катедра „Международни отношения“</w:t>
      </w:r>
    </w:p>
    <w:p w:rsidR="00DF36CA" w:rsidRPr="00622A77" w:rsidRDefault="00DF36CA" w:rsidP="00DF36CA">
      <w:pPr>
        <w:jc w:val="center"/>
        <w:rPr>
          <w:rFonts w:cstheme="minorHAnsi"/>
          <w:b/>
          <w:sz w:val="44"/>
          <w:szCs w:val="44"/>
        </w:rPr>
      </w:pPr>
      <w:r w:rsidRPr="00622A77">
        <w:rPr>
          <w:rFonts w:cstheme="minorHAnsi"/>
          <w:b/>
          <w:sz w:val="44"/>
          <w:szCs w:val="44"/>
        </w:rPr>
        <w:t xml:space="preserve">П О К А Н А </w:t>
      </w: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>за участие в годишна научна конференция</w:t>
      </w: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sz w:val="24"/>
          <w:szCs w:val="24"/>
        </w:rPr>
        <w:t>ЕВРОПЕЙСКИ РАЗНОГЛАСИЯ И СВЕТОВЕН ХАОС</w:t>
      </w:r>
      <w:r w:rsidRPr="00622A77">
        <w:rPr>
          <w:rFonts w:cstheme="minorHAnsi"/>
          <w:sz w:val="24"/>
          <w:szCs w:val="24"/>
        </w:rPr>
        <w:t xml:space="preserve"> </w:t>
      </w: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>в памет на доц. д-р Бойко Младенов</w:t>
      </w: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</w:p>
    <w:p w:rsidR="00DF36CA" w:rsidRPr="00622A77" w:rsidRDefault="00DF36CA" w:rsidP="00DF36CA">
      <w:pPr>
        <w:jc w:val="center"/>
        <w:rPr>
          <w:rFonts w:cstheme="minorHAnsi"/>
          <w:b/>
          <w:sz w:val="24"/>
          <w:szCs w:val="24"/>
        </w:rPr>
      </w:pPr>
      <w:r w:rsidRPr="00622A77">
        <w:rPr>
          <w:rFonts w:cstheme="minorHAnsi"/>
          <w:b/>
          <w:sz w:val="24"/>
          <w:szCs w:val="24"/>
        </w:rPr>
        <w:t>25 май 2017 г.</w:t>
      </w: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</w:p>
    <w:p w:rsidR="00DF36CA" w:rsidRPr="00622A77" w:rsidRDefault="00DF36CA" w:rsidP="00DF36CA">
      <w:pPr>
        <w:jc w:val="center"/>
        <w:rPr>
          <w:rFonts w:cstheme="minorHAnsi"/>
          <w:sz w:val="24"/>
          <w:szCs w:val="24"/>
        </w:rPr>
      </w:pPr>
    </w:p>
    <w:p w:rsidR="004952F7" w:rsidRPr="00095DF1" w:rsidRDefault="004952F7" w:rsidP="005C027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4952F7" w:rsidRPr="00095DF1" w:rsidRDefault="004952F7" w:rsidP="005C027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A16184" w:rsidRPr="00D13F18" w:rsidRDefault="00A16184" w:rsidP="005C027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lastRenderedPageBreak/>
        <w:t xml:space="preserve">Академичният състав на катедра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t xml:space="preserve">„Международни отношения“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Ви кани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да участвате в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ГОДИШНАТА НАУЧНА КОНФЕРЕНЦИЯ </w:t>
      </w:r>
    </w:p>
    <w:p w:rsidR="005C027E" w:rsidRPr="00622A77" w:rsidRDefault="005C027E" w:rsidP="005C027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t xml:space="preserve">ЕВРОПЕЙСКИ РАЗНОГЛАСИЯ И СВЕТОВЕН ХАОС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iCs/>
          <w:sz w:val="24"/>
          <w:szCs w:val="24"/>
        </w:rPr>
        <w:t xml:space="preserve">на </w:t>
      </w:r>
      <w:r w:rsidRPr="00622A77">
        <w:rPr>
          <w:rFonts w:cstheme="minorHAnsi"/>
          <w:bCs/>
          <w:iCs/>
          <w:sz w:val="24"/>
          <w:szCs w:val="24"/>
        </w:rPr>
        <w:t xml:space="preserve">25 май 2017 г.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iCs/>
          <w:sz w:val="24"/>
          <w:szCs w:val="24"/>
        </w:rPr>
        <w:t>УНСС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t xml:space="preserve">Официално откриване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t xml:space="preserve">на конференцията </w:t>
      </w: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t xml:space="preserve">25 май 2017 г. – 9:00 ч. </w:t>
      </w:r>
    </w:p>
    <w:p w:rsidR="00026503" w:rsidRPr="00622A77" w:rsidRDefault="005C027E" w:rsidP="005C027E">
      <w:pPr>
        <w:spacing w:after="0"/>
        <w:jc w:val="center"/>
        <w:rPr>
          <w:rFonts w:cstheme="minorHAnsi"/>
          <w:bCs/>
          <w:sz w:val="24"/>
          <w:szCs w:val="24"/>
        </w:rPr>
      </w:pPr>
      <w:r w:rsidRPr="00622A77">
        <w:rPr>
          <w:rFonts w:cstheme="minorHAnsi"/>
          <w:bCs/>
          <w:sz w:val="24"/>
          <w:szCs w:val="24"/>
        </w:rPr>
        <w:t xml:space="preserve">Голяма </w:t>
      </w:r>
      <w:proofErr w:type="spellStart"/>
      <w:r w:rsidRPr="00622A77">
        <w:rPr>
          <w:rFonts w:cstheme="minorHAnsi"/>
          <w:bCs/>
          <w:sz w:val="24"/>
          <w:szCs w:val="24"/>
        </w:rPr>
        <w:t>конферентна</w:t>
      </w:r>
      <w:proofErr w:type="spellEnd"/>
      <w:r w:rsidRPr="00622A77">
        <w:rPr>
          <w:rFonts w:cstheme="minorHAnsi"/>
          <w:bCs/>
          <w:sz w:val="24"/>
          <w:szCs w:val="24"/>
        </w:rPr>
        <w:t xml:space="preserve"> зала</w:t>
      </w:r>
    </w:p>
    <w:p w:rsidR="005C027E" w:rsidRPr="00622A77" w:rsidRDefault="005C027E" w:rsidP="005C027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5C027E" w:rsidRPr="00622A77" w:rsidRDefault="005C027E" w:rsidP="005C027E">
      <w:pPr>
        <w:pStyle w:val="Default"/>
        <w:rPr>
          <w:rFonts w:asciiTheme="minorHAnsi" w:hAnsiTheme="minorHAnsi" w:cstheme="minorHAnsi"/>
          <w:b/>
          <w:bCs/>
        </w:rPr>
      </w:pPr>
      <w:r w:rsidRPr="00622A77">
        <w:rPr>
          <w:rFonts w:asciiTheme="minorHAnsi" w:hAnsiTheme="minorHAnsi" w:cstheme="minorHAnsi"/>
          <w:b/>
          <w:bCs/>
        </w:rPr>
        <w:t>ПАНЕЛИ:</w:t>
      </w:r>
    </w:p>
    <w:p w:rsidR="005C027E" w:rsidRPr="00622A77" w:rsidRDefault="005C027E" w:rsidP="005C027E">
      <w:pPr>
        <w:pStyle w:val="Default"/>
        <w:rPr>
          <w:rFonts w:asciiTheme="minorHAnsi" w:hAnsiTheme="minorHAnsi" w:cstheme="minorHAnsi"/>
        </w:rPr>
      </w:pPr>
      <w:r w:rsidRPr="00622A77">
        <w:rPr>
          <w:rFonts w:asciiTheme="minorHAnsi" w:hAnsiTheme="minorHAnsi" w:cstheme="minorHAnsi"/>
        </w:rPr>
        <w:t xml:space="preserve"> </w:t>
      </w:r>
    </w:p>
    <w:p w:rsidR="00D13F18" w:rsidRPr="00D13F18" w:rsidRDefault="00D13F18" w:rsidP="00D13F18">
      <w:pPr>
        <w:spacing w:after="60"/>
        <w:rPr>
          <w:rFonts w:cstheme="minorHAnsi"/>
          <w:sz w:val="24"/>
          <w:szCs w:val="24"/>
        </w:rPr>
      </w:pPr>
      <w:proofErr w:type="gramStart"/>
      <w:r w:rsidRPr="00D13F18">
        <w:rPr>
          <w:rFonts w:cstheme="minorHAnsi"/>
          <w:b/>
          <w:sz w:val="24"/>
          <w:szCs w:val="24"/>
          <w:lang w:val="en-US"/>
        </w:rPr>
        <w:t>I</w:t>
      </w:r>
      <w:r w:rsidRPr="00D13F18">
        <w:rPr>
          <w:rFonts w:cstheme="minorHAnsi"/>
          <w:b/>
          <w:sz w:val="24"/>
          <w:szCs w:val="24"/>
        </w:rPr>
        <w:t>.</w:t>
      </w:r>
      <w:r w:rsidRPr="00D13F18">
        <w:rPr>
          <w:rFonts w:cstheme="minorHAnsi"/>
          <w:sz w:val="24"/>
          <w:szCs w:val="24"/>
        </w:rPr>
        <w:t xml:space="preserve"> Сигурност и конфликти.</w:t>
      </w:r>
      <w:proofErr w:type="gramEnd"/>
    </w:p>
    <w:p w:rsidR="00D13F18" w:rsidRPr="00D13F18" w:rsidRDefault="00D13F18" w:rsidP="00D13F18">
      <w:pPr>
        <w:spacing w:after="60"/>
        <w:rPr>
          <w:rFonts w:cstheme="minorHAnsi"/>
          <w:sz w:val="24"/>
          <w:szCs w:val="24"/>
        </w:rPr>
      </w:pPr>
      <w:r w:rsidRPr="00D13F18">
        <w:rPr>
          <w:rFonts w:cstheme="minorHAnsi"/>
          <w:b/>
          <w:sz w:val="24"/>
          <w:szCs w:val="24"/>
          <w:lang w:val="en-US"/>
        </w:rPr>
        <w:t>II</w:t>
      </w:r>
      <w:r w:rsidRPr="00D13F18">
        <w:rPr>
          <w:rFonts w:cstheme="minorHAnsi"/>
          <w:b/>
          <w:sz w:val="24"/>
          <w:szCs w:val="24"/>
        </w:rPr>
        <w:t>.</w:t>
      </w:r>
      <w:r w:rsidRPr="00D13F18">
        <w:rPr>
          <w:rFonts w:cstheme="minorHAnsi"/>
          <w:sz w:val="24"/>
          <w:szCs w:val="24"/>
        </w:rPr>
        <w:t xml:space="preserve"> Интеграция и фрагментация в Европа и </w:t>
      </w:r>
      <w:r>
        <w:rPr>
          <w:rFonts w:cstheme="minorHAnsi"/>
          <w:sz w:val="24"/>
          <w:szCs w:val="24"/>
        </w:rPr>
        <w:t xml:space="preserve">в </w:t>
      </w:r>
      <w:r w:rsidRPr="00D13F18">
        <w:rPr>
          <w:rFonts w:cstheme="minorHAnsi"/>
          <w:sz w:val="24"/>
          <w:szCs w:val="24"/>
        </w:rPr>
        <w:t>света.</w:t>
      </w:r>
    </w:p>
    <w:p w:rsidR="005C027E" w:rsidRPr="00D13F18" w:rsidRDefault="00D13F18" w:rsidP="00D13F18">
      <w:pPr>
        <w:spacing w:after="60"/>
        <w:rPr>
          <w:rFonts w:cstheme="minorHAnsi"/>
          <w:sz w:val="24"/>
          <w:szCs w:val="24"/>
        </w:rPr>
      </w:pPr>
      <w:r w:rsidRPr="00D13F18">
        <w:rPr>
          <w:rFonts w:cstheme="minorHAnsi"/>
          <w:b/>
          <w:sz w:val="24"/>
          <w:szCs w:val="24"/>
          <w:lang w:val="en-US"/>
        </w:rPr>
        <w:t>III</w:t>
      </w:r>
      <w:r w:rsidRPr="00D13F18">
        <w:rPr>
          <w:rFonts w:cstheme="minorHAnsi"/>
          <w:b/>
          <w:sz w:val="24"/>
          <w:szCs w:val="24"/>
        </w:rPr>
        <w:t>.</w:t>
      </w:r>
      <w:r w:rsidRPr="00D13F18">
        <w:rPr>
          <w:rFonts w:cstheme="minorHAnsi"/>
          <w:sz w:val="24"/>
          <w:szCs w:val="24"/>
        </w:rPr>
        <w:t xml:space="preserve"> Технологии, икономика и социални процеси.</w:t>
      </w:r>
    </w:p>
    <w:p w:rsidR="00622A77" w:rsidRPr="00095DF1" w:rsidRDefault="00622A77" w:rsidP="00C12DB1">
      <w:pPr>
        <w:spacing w:after="0"/>
        <w:jc w:val="center"/>
        <w:rPr>
          <w:rFonts w:cstheme="minorHAnsi"/>
          <w:sz w:val="24"/>
          <w:szCs w:val="24"/>
        </w:rPr>
      </w:pPr>
    </w:p>
    <w:p w:rsidR="00622A77" w:rsidRPr="00095DF1" w:rsidRDefault="00622A77" w:rsidP="00C12DB1">
      <w:pPr>
        <w:spacing w:after="0"/>
        <w:jc w:val="center"/>
        <w:rPr>
          <w:rFonts w:cstheme="minorHAnsi"/>
          <w:sz w:val="24"/>
          <w:szCs w:val="24"/>
        </w:rPr>
      </w:pPr>
    </w:p>
    <w:p w:rsidR="00A16184" w:rsidRPr="00D13F18" w:rsidRDefault="00A16184" w:rsidP="00C12DB1">
      <w:pPr>
        <w:spacing w:after="0"/>
        <w:jc w:val="center"/>
        <w:rPr>
          <w:rFonts w:cstheme="minorHAnsi"/>
          <w:sz w:val="24"/>
          <w:szCs w:val="24"/>
        </w:rPr>
      </w:pPr>
    </w:p>
    <w:p w:rsidR="00C12DB1" w:rsidRPr="00622A77" w:rsidRDefault="00C12DB1" w:rsidP="00C12DB1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Работни езици: </w:t>
      </w:r>
    </w:p>
    <w:p w:rsidR="00C12DB1" w:rsidRPr="00622A77" w:rsidRDefault="00C12DB1" w:rsidP="00C12DB1">
      <w:pPr>
        <w:spacing w:after="0"/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>български и английски</w:t>
      </w:r>
    </w:p>
    <w:p w:rsidR="00026503" w:rsidRPr="00622A77" w:rsidRDefault="00026503" w:rsidP="00026503">
      <w:pPr>
        <w:spacing w:after="0"/>
        <w:jc w:val="center"/>
        <w:rPr>
          <w:rFonts w:cstheme="minorHAnsi"/>
          <w:sz w:val="24"/>
          <w:szCs w:val="24"/>
        </w:rPr>
      </w:pPr>
    </w:p>
    <w:p w:rsidR="00026503" w:rsidRDefault="00026503" w:rsidP="00026503">
      <w:pPr>
        <w:spacing w:after="0"/>
        <w:jc w:val="center"/>
        <w:rPr>
          <w:rFonts w:cstheme="minorHAnsi"/>
          <w:sz w:val="24"/>
          <w:szCs w:val="24"/>
        </w:rPr>
      </w:pPr>
    </w:p>
    <w:p w:rsidR="00D13F18" w:rsidRPr="00095DF1" w:rsidRDefault="00D13F18" w:rsidP="00026503">
      <w:pPr>
        <w:spacing w:after="0"/>
        <w:jc w:val="center"/>
        <w:rPr>
          <w:rFonts w:cstheme="minorHAnsi"/>
          <w:sz w:val="24"/>
          <w:szCs w:val="24"/>
        </w:rPr>
      </w:pPr>
    </w:p>
    <w:p w:rsidR="004952F7" w:rsidRPr="00095DF1" w:rsidRDefault="004952F7" w:rsidP="00026503">
      <w:pPr>
        <w:spacing w:after="0"/>
        <w:jc w:val="center"/>
        <w:rPr>
          <w:rFonts w:cstheme="minorHAnsi"/>
          <w:sz w:val="24"/>
          <w:szCs w:val="24"/>
        </w:rPr>
      </w:pPr>
    </w:p>
    <w:p w:rsidR="00026503" w:rsidRPr="00622A77" w:rsidRDefault="00026503" w:rsidP="004952F7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bCs/>
          <w:sz w:val="24"/>
          <w:szCs w:val="24"/>
        </w:rPr>
        <w:lastRenderedPageBreak/>
        <w:t>УКАЗАНИЯ ЗА УЧАСТИЕ</w:t>
      </w:r>
    </w:p>
    <w:p w:rsidR="00093E6C" w:rsidRPr="00622A77" w:rsidRDefault="00026503" w:rsidP="00A16184">
      <w:pPr>
        <w:jc w:val="both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1. Всеки автор може да представи </w:t>
      </w:r>
      <w:r w:rsidR="00093E6C" w:rsidRPr="00622A77">
        <w:rPr>
          <w:rFonts w:cstheme="minorHAnsi"/>
          <w:sz w:val="24"/>
          <w:szCs w:val="24"/>
        </w:rPr>
        <w:t>само един доклад</w:t>
      </w:r>
      <w:r w:rsidRPr="00622A77">
        <w:rPr>
          <w:rFonts w:cstheme="minorHAnsi"/>
          <w:sz w:val="24"/>
          <w:szCs w:val="24"/>
        </w:rPr>
        <w:t xml:space="preserve"> самостоятелно или в съавторство за участие в конференцията. </w:t>
      </w:r>
      <w:r w:rsidR="00093E6C" w:rsidRPr="00622A77">
        <w:rPr>
          <w:rFonts w:cstheme="minorHAnsi"/>
          <w:sz w:val="24"/>
          <w:szCs w:val="24"/>
        </w:rPr>
        <w:t xml:space="preserve">Резюмето </w:t>
      </w:r>
      <w:r w:rsidRPr="00622A77">
        <w:rPr>
          <w:rFonts w:cstheme="minorHAnsi"/>
          <w:sz w:val="24"/>
          <w:szCs w:val="24"/>
        </w:rPr>
        <w:t xml:space="preserve"> </w:t>
      </w:r>
      <w:r w:rsidR="00093E6C" w:rsidRPr="00622A77">
        <w:rPr>
          <w:rFonts w:cstheme="minorHAnsi"/>
          <w:sz w:val="24"/>
          <w:szCs w:val="24"/>
        </w:rPr>
        <w:t xml:space="preserve">на докладите и заявките за участие се изпращат на </w:t>
      </w:r>
      <w:r w:rsidR="00093E6C" w:rsidRPr="00AE7B07">
        <w:rPr>
          <w:rFonts w:cstheme="minorHAnsi"/>
          <w:sz w:val="24"/>
          <w:szCs w:val="24"/>
        </w:rPr>
        <w:t>е</w:t>
      </w:r>
      <w:r w:rsidR="00A16184" w:rsidRPr="00AE7B07">
        <w:rPr>
          <w:rFonts w:cstheme="minorHAnsi"/>
          <w:sz w:val="24"/>
          <w:szCs w:val="24"/>
        </w:rPr>
        <w:t>-</w:t>
      </w:r>
      <w:r w:rsidR="00093E6C" w:rsidRPr="00AE7B07">
        <w:rPr>
          <w:rFonts w:cstheme="minorHAnsi"/>
          <w:sz w:val="24"/>
          <w:szCs w:val="24"/>
          <w:lang w:val="en-US"/>
        </w:rPr>
        <w:t>mail</w:t>
      </w:r>
      <w:r w:rsidR="00A16184" w:rsidRPr="00AE7B07">
        <w:rPr>
          <w:rFonts w:cstheme="minorHAnsi"/>
          <w:sz w:val="24"/>
          <w:szCs w:val="24"/>
        </w:rPr>
        <w:t>:</w:t>
      </w:r>
      <w:r w:rsidR="00AE7B07" w:rsidRPr="00AE7B07">
        <w:rPr>
          <w:rFonts w:cstheme="minorHAnsi"/>
          <w:sz w:val="24"/>
          <w:szCs w:val="24"/>
        </w:rPr>
        <w:t xml:space="preserve"> </w:t>
      </w:r>
      <w:proofErr w:type="spellStart"/>
      <w:r w:rsidR="002F1AC3" w:rsidRPr="00326FEF">
        <w:rPr>
          <w:rFonts w:cstheme="minorHAnsi"/>
          <w:b/>
          <w:sz w:val="24"/>
          <w:szCs w:val="24"/>
        </w:rPr>
        <w:t>forum</w:t>
      </w:r>
      <w:proofErr w:type="spellEnd"/>
      <w:r w:rsidR="002F1AC3" w:rsidRPr="00326FEF">
        <w:rPr>
          <w:rFonts w:cstheme="minorHAnsi"/>
          <w:b/>
          <w:sz w:val="24"/>
          <w:szCs w:val="24"/>
        </w:rPr>
        <w:t>.</w:t>
      </w:r>
      <w:proofErr w:type="spellStart"/>
      <w:r w:rsidR="002F1AC3" w:rsidRPr="00326FEF">
        <w:rPr>
          <w:rFonts w:cstheme="minorHAnsi"/>
          <w:b/>
          <w:sz w:val="24"/>
          <w:szCs w:val="24"/>
        </w:rPr>
        <w:t>mo@unwe</w:t>
      </w:r>
      <w:proofErr w:type="spellEnd"/>
      <w:r w:rsidR="002F1AC3" w:rsidRPr="00326FEF">
        <w:rPr>
          <w:rFonts w:cstheme="minorHAnsi"/>
          <w:b/>
          <w:sz w:val="24"/>
          <w:szCs w:val="24"/>
        </w:rPr>
        <w:t>.</w:t>
      </w:r>
      <w:proofErr w:type="spellStart"/>
      <w:r w:rsidR="002F1AC3" w:rsidRPr="00326FEF">
        <w:rPr>
          <w:rFonts w:cstheme="minorHAnsi"/>
          <w:b/>
          <w:sz w:val="24"/>
          <w:szCs w:val="24"/>
        </w:rPr>
        <w:t>bg</w:t>
      </w:r>
      <w:proofErr w:type="spellEnd"/>
      <w:r w:rsidR="002F1AC3">
        <w:rPr>
          <w:rFonts w:cstheme="minorHAnsi"/>
          <w:b/>
          <w:sz w:val="24"/>
          <w:szCs w:val="24"/>
        </w:rPr>
        <w:t xml:space="preserve"> </w:t>
      </w:r>
      <w:r w:rsidR="00093E6C" w:rsidRPr="00622A77">
        <w:rPr>
          <w:rFonts w:cstheme="minorHAnsi"/>
          <w:sz w:val="24"/>
          <w:szCs w:val="24"/>
        </w:rPr>
        <w:t xml:space="preserve">в срок </w:t>
      </w:r>
      <w:r w:rsidR="00093E6C" w:rsidRPr="00454C7B">
        <w:rPr>
          <w:rFonts w:cstheme="minorHAnsi"/>
          <w:b/>
          <w:sz w:val="24"/>
          <w:szCs w:val="24"/>
        </w:rPr>
        <w:t>до 1</w:t>
      </w:r>
      <w:r w:rsidR="00454C7B" w:rsidRPr="00454C7B">
        <w:rPr>
          <w:rFonts w:cstheme="minorHAnsi"/>
          <w:b/>
          <w:sz w:val="24"/>
          <w:szCs w:val="24"/>
        </w:rPr>
        <w:t>7</w:t>
      </w:r>
      <w:r w:rsidR="00093E6C" w:rsidRPr="00454C7B">
        <w:rPr>
          <w:rFonts w:cstheme="minorHAnsi"/>
          <w:b/>
          <w:sz w:val="24"/>
          <w:szCs w:val="24"/>
        </w:rPr>
        <w:t xml:space="preserve"> май 2017 г.</w:t>
      </w:r>
    </w:p>
    <w:p w:rsidR="00026503" w:rsidRPr="00622A77" w:rsidRDefault="00A16184" w:rsidP="00A161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Pr="00A16184">
        <w:rPr>
          <w:rFonts w:cstheme="minorHAnsi"/>
          <w:sz w:val="24"/>
          <w:szCs w:val="24"/>
        </w:rPr>
        <w:t xml:space="preserve"> </w:t>
      </w:r>
      <w:r w:rsidRPr="00622A77">
        <w:rPr>
          <w:rFonts w:cstheme="minorHAnsi"/>
          <w:sz w:val="24"/>
          <w:szCs w:val="24"/>
        </w:rPr>
        <w:t>Окончателната програма на конфе</w:t>
      </w:r>
      <w:r w:rsidRPr="00A16184">
        <w:rPr>
          <w:rFonts w:cstheme="minorHAnsi"/>
          <w:sz w:val="24"/>
          <w:szCs w:val="24"/>
        </w:rPr>
        <w:softHyphen/>
      </w:r>
      <w:r w:rsidRPr="00622A77">
        <w:rPr>
          <w:rFonts w:cstheme="minorHAnsi"/>
          <w:sz w:val="24"/>
          <w:szCs w:val="24"/>
        </w:rPr>
        <w:t>ренция</w:t>
      </w:r>
      <w:r w:rsidRPr="00A16184">
        <w:rPr>
          <w:rFonts w:cstheme="minorHAnsi"/>
          <w:sz w:val="24"/>
          <w:szCs w:val="24"/>
        </w:rPr>
        <w:softHyphen/>
      </w:r>
      <w:r w:rsidRPr="00622A77">
        <w:rPr>
          <w:rFonts w:cstheme="minorHAnsi"/>
          <w:sz w:val="24"/>
          <w:szCs w:val="24"/>
        </w:rPr>
        <w:t xml:space="preserve">та ще бъде предоставена на участниците при регистрацията им на </w:t>
      </w:r>
      <w:r w:rsidRPr="00622A77">
        <w:rPr>
          <w:rFonts w:cstheme="minorHAnsi"/>
          <w:b/>
          <w:bCs/>
          <w:sz w:val="24"/>
          <w:szCs w:val="24"/>
        </w:rPr>
        <w:t xml:space="preserve">25 май 2017 г. </w:t>
      </w:r>
      <w:r w:rsidRPr="00AE7B07">
        <w:rPr>
          <w:rFonts w:cstheme="minorHAnsi"/>
          <w:b/>
          <w:bCs/>
          <w:sz w:val="24"/>
          <w:szCs w:val="24"/>
        </w:rPr>
        <w:t>от 8:30 до 9:</w:t>
      </w:r>
      <w:r w:rsidR="00AE7B07" w:rsidRPr="00AE7B07">
        <w:rPr>
          <w:rFonts w:cstheme="minorHAnsi"/>
          <w:b/>
          <w:bCs/>
          <w:sz w:val="24"/>
          <w:szCs w:val="24"/>
        </w:rPr>
        <w:t>0</w:t>
      </w:r>
      <w:r w:rsidRPr="00AE7B07">
        <w:rPr>
          <w:rFonts w:cstheme="minorHAnsi"/>
          <w:b/>
          <w:bCs/>
          <w:sz w:val="24"/>
          <w:szCs w:val="24"/>
        </w:rPr>
        <w:t>0 ч.</w:t>
      </w:r>
      <w:r w:rsidRPr="00622A77">
        <w:rPr>
          <w:rFonts w:cstheme="minorHAnsi"/>
          <w:b/>
          <w:bCs/>
          <w:sz w:val="24"/>
          <w:szCs w:val="24"/>
        </w:rPr>
        <w:t xml:space="preserve"> </w:t>
      </w:r>
    </w:p>
    <w:p w:rsidR="00026503" w:rsidRPr="00622A77" w:rsidRDefault="00026503" w:rsidP="00A16184">
      <w:pPr>
        <w:jc w:val="both"/>
        <w:rPr>
          <w:rFonts w:cstheme="minorHAnsi"/>
          <w:b/>
          <w:bCs/>
          <w:sz w:val="24"/>
          <w:szCs w:val="24"/>
          <w:highlight w:val="red"/>
        </w:rPr>
      </w:pPr>
      <w:r w:rsidRPr="00622A77">
        <w:rPr>
          <w:rFonts w:cstheme="minorHAnsi"/>
          <w:sz w:val="24"/>
          <w:szCs w:val="24"/>
        </w:rPr>
        <w:t xml:space="preserve">3. </w:t>
      </w:r>
      <w:r w:rsidR="00A16184" w:rsidRPr="00622A77">
        <w:rPr>
          <w:rFonts w:cstheme="minorHAnsi"/>
          <w:sz w:val="24"/>
          <w:szCs w:val="24"/>
        </w:rPr>
        <w:t>Времето за изнасяне на доклада, включи</w:t>
      </w:r>
      <w:r w:rsidR="0047263A">
        <w:rPr>
          <w:rFonts w:cstheme="minorHAnsi"/>
          <w:sz w:val="24"/>
          <w:szCs w:val="24"/>
        </w:rPr>
        <w:softHyphen/>
      </w:r>
      <w:r w:rsidR="00A16184" w:rsidRPr="00622A77">
        <w:rPr>
          <w:rFonts w:cstheme="minorHAnsi"/>
          <w:sz w:val="24"/>
          <w:szCs w:val="24"/>
        </w:rPr>
        <w:t>тел</w:t>
      </w:r>
      <w:r w:rsidR="0047263A">
        <w:rPr>
          <w:rFonts w:cstheme="minorHAnsi"/>
          <w:sz w:val="24"/>
          <w:szCs w:val="24"/>
        </w:rPr>
        <w:softHyphen/>
      </w:r>
      <w:r w:rsidR="00A16184" w:rsidRPr="00622A77">
        <w:rPr>
          <w:rFonts w:cstheme="minorHAnsi"/>
          <w:sz w:val="24"/>
          <w:szCs w:val="24"/>
        </w:rPr>
        <w:t xml:space="preserve">но представянето и обсъждането, е </w:t>
      </w:r>
      <w:r w:rsidR="00A16184" w:rsidRPr="00622A77">
        <w:rPr>
          <w:rFonts w:cstheme="minorHAnsi"/>
          <w:bCs/>
          <w:sz w:val="24"/>
          <w:szCs w:val="24"/>
        </w:rPr>
        <w:t xml:space="preserve">до </w:t>
      </w:r>
      <w:r w:rsidR="00A16184" w:rsidRPr="00622A77">
        <w:rPr>
          <w:rFonts w:cstheme="minorHAnsi"/>
          <w:b/>
          <w:bCs/>
          <w:sz w:val="24"/>
          <w:szCs w:val="24"/>
        </w:rPr>
        <w:t>15 мин</w:t>
      </w:r>
      <w:r w:rsidR="00A16184" w:rsidRPr="00622A77">
        <w:rPr>
          <w:rFonts w:cstheme="minorHAnsi"/>
          <w:sz w:val="24"/>
          <w:szCs w:val="24"/>
        </w:rPr>
        <w:t>.</w:t>
      </w:r>
    </w:p>
    <w:p w:rsidR="00026503" w:rsidRPr="00622A77" w:rsidRDefault="00026503" w:rsidP="00A16184">
      <w:pPr>
        <w:jc w:val="both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4. Докладите на </w:t>
      </w:r>
      <w:r w:rsidRPr="00622A77">
        <w:rPr>
          <w:rFonts w:cstheme="minorHAnsi"/>
          <w:b/>
          <w:sz w:val="24"/>
          <w:szCs w:val="24"/>
        </w:rPr>
        <w:t xml:space="preserve">хартиен </w:t>
      </w:r>
      <w:r w:rsidR="00093E6C" w:rsidRPr="00622A77">
        <w:rPr>
          <w:rFonts w:cstheme="minorHAnsi"/>
          <w:b/>
          <w:sz w:val="24"/>
          <w:szCs w:val="24"/>
        </w:rPr>
        <w:t xml:space="preserve">и електронен </w:t>
      </w:r>
      <w:r w:rsidRPr="00622A77">
        <w:rPr>
          <w:rFonts w:cstheme="minorHAnsi"/>
          <w:b/>
          <w:sz w:val="24"/>
          <w:szCs w:val="24"/>
        </w:rPr>
        <w:t>носител</w:t>
      </w:r>
      <w:r w:rsidR="00093E6C" w:rsidRPr="00622A77">
        <w:rPr>
          <w:rFonts w:cstheme="minorHAnsi"/>
          <w:b/>
          <w:sz w:val="24"/>
          <w:szCs w:val="24"/>
        </w:rPr>
        <w:t xml:space="preserve"> </w:t>
      </w:r>
      <w:r w:rsidRPr="00622A77">
        <w:rPr>
          <w:rFonts w:cstheme="minorHAnsi"/>
          <w:sz w:val="24"/>
          <w:szCs w:val="24"/>
        </w:rPr>
        <w:t xml:space="preserve"> се предав</w:t>
      </w:r>
      <w:r w:rsidR="00093E6C" w:rsidRPr="00622A77">
        <w:rPr>
          <w:rFonts w:cstheme="minorHAnsi"/>
          <w:sz w:val="24"/>
          <w:szCs w:val="24"/>
        </w:rPr>
        <w:t xml:space="preserve">ат </w:t>
      </w:r>
      <w:r w:rsidRPr="00095DF1">
        <w:rPr>
          <w:rFonts w:cstheme="minorHAnsi"/>
          <w:b/>
          <w:sz w:val="24"/>
          <w:szCs w:val="24"/>
        </w:rPr>
        <w:t>при р</w:t>
      </w:r>
      <w:r w:rsidR="00093E6C" w:rsidRPr="00095DF1">
        <w:rPr>
          <w:rFonts w:cstheme="minorHAnsi"/>
          <w:b/>
          <w:sz w:val="24"/>
          <w:szCs w:val="24"/>
        </w:rPr>
        <w:t>егистра</w:t>
      </w:r>
      <w:r w:rsidRPr="00095DF1">
        <w:rPr>
          <w:rFonts w:cstheme="minorHAnsi"/>
          <w:b/>
          <w:sz w:val="24"/>
          <w:szCs w:val="24"/>
        </w:rPr>
        <w:t xml:space="preserve">цията </w:t>
      </w:r>
      <w:r w:rsidR="00DA0BD1">
        <w:rPr>
          <w:rFonts w:cstheme="minorHAnsi"/>
          <w:b/>
          <w:sz w:val="24"/>
          <w:szCs w:val="24"/>
        </w:rPr>
        <w:t>н</w:t>
      </w:r>
      <w:r w:rsidRPr="00095DF1">
        <w:rPr>
          <w:rFonts w:cstheme="minorHAnsi"/>
          <w:b/>
          <w:sz w:val="24"/>
          <w:szCs w:val="24"/>
        </w:rPr>
        <w:t>а конференцията.</w:t>
      </w:r>
      <w:r w:rsidRPr="00622A77">
        <w:rPr>
          <w:rFonts w:cstheme="minorHAnsi"/>
          <w:sz w:val="24"/>
          <w:szCs w:val="24"/>
        </w:rPr>
        <w:t xml:space="preserve"> </w:t>
      </w:r>
    </w:p>
    <w:p w:rsidR="00026503" w:rsidRPr="00622A77" w:rsidRDefault="00026503" w:rsidP="00A16184">
      <w:pPr>
        <w:jc w:val="both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5. Докладите ще бъдат публикувани </w:t>
      </w:r>
      <w:r w:rsidR="00093E6C" w:rsidRPr="00622A77">
        <w:rPr>
          <w:rFonts w:cstheme="minorHAnsi"/>
          <w:sz w:val="24"/>
          <w:szCs w:val="24"/>
        </w:rPr>
        <w:t>в специален сборник от конференцията</w:t>
      </w:r>
      <w:r w:rsidRPr="00622A77">
        <w:rPr>
          <w:rFonts w:cstheme="minorHAnsi"/>
          <w:sz w:val="24"/>
          <w:szCs w:val="24"/>
        </w:rPr>
        <w:t xml:space="preserve"> във вида, в който са предоставени. </w:t>
      </w:r>
    </w:p>
    <w:p w:rsidR="00026503" w:rsidRPr="00622A77" w:rsidRDefault="00026503" w:rsidP="00A16184">
      <w:pPr>
        <w:jc w:val="both"/>
        <w:rPr>
          <w:rFonts w:cstheme="minorHAnsi"/>
          <w:bCs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6. </w:t>
      </w:r>
      <w:r w:rsidR="008C34B8" w:rsidRPr="00622A77">
        <w:rPr>
          <w:rFonts w:cstheme="minorHAnsi"/>
          <w:bCs/>
          <w:sz w:val="24"/>
          <w:szCs w:val="24"/>
        </w:rPr>
        <w:t xml:space="preserve">Участието в конференцията е </w:t>
      </w:r>
      <w:r w:rsidR="008C34B8" w:rsidRPr="00622A77">
        <w:rPr>
          <w:rFonts w:cstheme="minorHAnsi"/>
          <w:b/>
          <w:bCs/>
          <w:sz w:val="24"/>
          <w:szCs w:val="24"/>
        </w:rPr>
        <w:t>без такса</w:t>
      </w:r>
      <w:r w:rsidR="008C34B8" w:rsidRPr="00622A77">
        <w:rPr>
          <w:rFonts w:cstheme="minorHAnsi"/>
          <w:bCs/>
          <w:sz w:val="24"/>
          <w:szCs w:val="24"/>
        </w:rPr>
        <w:t>.</w:t>
      </w:r>
    </w:p>
    <w:p w:rsidR="008C34B8" w:rsidRPr="00095DF1" w:rsidRDefault="008C34B8" w:rsidP="004952F7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Cs/>
          <w:sz w:val="24"/>
          <w:szCs w:val="24"/>
        </w:rPr>
        <w:br w:type="page"/>
      </w:r>
      <w:r w:rsidRPr="00622A77">
        <w:rPr>
          <w:rFonts w:cstheme="minorHAnsi"/>
          <w:b/>
          <w:bCs/>
          <w:sz w:val="24"/>
          <w:szCs w:val="24"/>
        </w:rPr>
        <w:lastRenderedPageBreak/>
        <w:t>ИЗИСКВАНИЯ ЗА ОФОРМЯНЕ</w:t>
      </w:r>
      <w:r w:rsidR="00622A77" w:rsidRPr="00622A77">
        <w:rPr>
          <w:rFonts w:cstheme="minorHAnsi"/>
          <w:b/>
          <w:bCs/>
          <w:sz w:val="24"/>
          <w:szCs w:val="24"/>
        </w:rPr>
        <w:t xml:space="preserve"> </w:t>
      </w:r>
      <w:r w:rsidR="00622A77">
        <w:rPr>
          <w:rFonts w:cstheme="minorHAnsi"/>
          <w:b/>
          <w:bCs/>
          <w:sz w:val="24"/>
          <w:szCs w:val="24"/>
        </w:rPr>
        <w:t>НА ДОКЛАДИТЕ</w:t>
      </w:r>
    </w:p>
    <w:p w:rsidR="008C34B8" w:rsidRPr="00622A77" w:rsidRDefault="008C34B8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622A77">
        <w:rPr>
          <w:rFonts w:asciiTheme="minorHAnsi" w:hAnsiTheme="minorHAnsi" w:cstheme="minorHAnsi"/>
        </w:rPr>
        <w:t xml:space="preserve">1. Максималният обем на всеки доклад е </w:t>
      </w:r>
      <w:r w:rsidRPr="002F1AC3">
        <w:rPr>
          <w:rFonts w:asciiTheme="minorHAnsi" w:hAnsiTheme="minorHAnsi" w:cstheme="minorHAnsi"/>
          <w:b/>
        </w:rPr>
        <w:t>1</w:t>
      </w:r>
      <w:r w:rsidR="002F1AC3" w:rsidRPr="002F1AC3">
        <w:rPr>
          <w:rFonts w:asciiTheme="minorHAnsi" w:hAnsiTheme="minorHAnsi" w:cstheme="minorHAnsi"/>
          <w:b/>
        </w:rPr>
        <w:t>0</w:t>
      </w:r>
      <w:r w:rsidRPr="002F1AC3">
        <w:rPr>
          <w:rFonts w:asciiTheme="minorHAnsi" w:hAnsiTheme="minorHAnsi" w:cstheme="minorHAnsi"/>
          <w:b/>
        </w:rPr>
        <w:t xml:space="preserve"> стандартни страници</w:t>
      </w:r>
      <w:r w:rsidRPr="00622A77">
        <w:rPr>
          <w:rFonts w:asciiTheme="minorHAnsi" w:hAnsiTheme="minorHAnsi" w:cstheme="minorHAnsi"/>
        </w:rPr>
        <w:t xml:space="preserve"> (30 реда по 60 знака). </w:t>
      </w:r>
    </w:p>
    <w:p w:rsidR="00A16184" w:rsidRPr="00AE7B07" w:rsidRDefault="008C34B8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622A77">
        <w:rPr>
          <w:rFonts w:asciiTheme="minorHAnsi" w:hAnsiTheme="minorHAnsi" w:cstheme="minorHAnsi"/>
        </w:rPr>
        <w:t>2. Докладите трябва да са в Word 2003 или по-висока версия и да бъдат предоставени в електронен вид и разпечатани едностранно (формат А4) в един екземпляр</w:t>
      </w:r>
      <w:r w:rsidR="00B73196" w:rsidRPr="00622A77">
        <w:rPr>
          <w:rFonts w:asciiTheme="minorHAnsi" w:hAnsiTheme="minorHAnsi" w:cstheme="minorHAnsi"/>
        </w:rPr>
        <w:t xml:space="preserve">. </w:t>
      </w:r>
    </w:p>
    <w:p w:rsidR="00095DF1" w:rsidRDefault="008C34B8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A16184">
        <w:rPr>
          <w:rFonts w:asciiTheme="minorHAnsi" w:hAnsiTheme="minorHAnsi" w:cstheme="minorHAnsi"/>
          <w:b/>
        </w:rPr>
        <w:t>За целия текст на докладите</w:t>
      </w:r>
      <w:r w:rsidRPr="00622A77">
        <w:rPr>
          <w:rFonts w:asciiTheme="minorHAnsi" w:hAnsiTheme="minorHAnsi" w:cstheme="minorHAnsi"/>
        </w:rPr>
        <w:t xml:space="preserve">: </w:t>
      </w:r>
      <w:proofErr w:type="spellStart"/>
      <w:r w:rsidRPr="00622A77">
        <w:rPr>
          <w:rFonts w:asciiTheme="minorHAnsi" w:hAnsiTheme="minorHAnsi" w:cstheme="minorHAnsi"/>
        </w:rPr>
        <w:t>Font</w:t>
      </w:r>
      <w:proofErr w:type="spellEnd"/>
      <w:r w:rsidRPr="00622A77">
        <w:rPr>
          <w:rFonts w:asciiTheme="minorHAnsi" w:hAnsiTheme="minorHAnsi" w:cstheme="minorHAnsi"/>
        </w:rPr>
        <w:t xml:space="preserve">: </w:t>
      </w:r>
      <w:proofErr w:type="spellStart"/>
      <w:r w:rsidRPr="00622A77">
        <w:rPr>
          <w:rFonts w:asciiTheme="minorHAnsi" w:hAnsiTheme="minorHAnsi" w:cstheme="minorHAnsi"/>
        </w:rPr>
        <w:t>Times</w:t>
      </w:r>
      <w:proofErr w:type="spellEnd"/>
      <w:r w:rsidRPr="00622A77">
        <w:rPr>
          <w:rFonts w:asciiTheme="minorHAnsi" w:hAnsiTheme="minorHAnsi" w:cstheme="minorHAnsi"/>
        </w:rPr>
        <w:t xml:space="preserve"> New </w:t>
      </w:r>
      <w:proofErr w:type="spellStart"/>
      <w:r w:rsidRPr="00622A77">
        <w:rPr>
          <w:rFonts w:asciiTheme="minorHAnsi" w:hAnsiTheme="minorHAnsi" w:cstheme="minorHAnsi"/>
        </w:rPr>
        <w:t>Roman</w:t>
      </w:r>
      <w:proofErr w:type="spellEnd"/>
      <w:r w:rsidRPr="00622A77">
        <w:rPr>
          <w:rFonts w:asciiTheme="minorHAnsi" w:hAnsiTheme="minorHAnsi" w:cstheme="minorHAnsi"/>
        </w:rPr>
        <w:t xml:space="preserve">, </w:t>
      </w:r>
      <w:proofErr w:type="spellStart"/>
      <w:r w:rsidRPr="00622A77">
        <w:rPr>
          <w:rFonts w:asciiTheme="minorHAnsi" w:hAnsiTheme="minorHAnsi" w:cstheme="minorHAnsi"/>
        </w:rPr>
        <w:t>Line</w:t>
      </w:r>
      <w:proofErr w:type="spellEnd"/>
      <w:r w:rsidRPr="00622A77">
        <w:rPr>
          <w:rFonts w:asciiTheme="minorHAnsi" w:hAnsiTheme="minorHAnsi" w:cstheme="minorHAnsi"/>
        </w:rPr>
        <w:t xml:space="preserve"> </w:t>
      </w:r>
      <w:proofErr w:type="spellStart"/>
      <w:r w:rsidRPr="00622A77">
        <w:rPr>
          <w:rFonts w:asciiTheme="minorHAnsi" w:hAnsiTheme="minorHAnsi" w:cstheme="minorHAnsi"/>
        </w:rPr>
        <w:t>Spacing</w:t>
      </w:r>
      <w:proofErr w:type="spellEnd"/>
      <w:r w:rsidRPr="00622A77">
        <w:rPr>
          <w:rFonts w:asciiTheme="minorHAnsi" w:hAnsiTheme="minorHAnsi" w:cstheme="minorHAnsi"/>
        </w:rPr>
        <w:t xml:space="preserve">: 1,5 </w:t>
      </w:r>
      <w:proofErr w:type="spellStart"/>
      <w:r w:rsidRPr="00622A77">
        <w:rPr>
          <w:rFonts w:asciiTheme="minorHAnsi" w:hAnsiTheme="minorHAnsi" w:cstheme="minorHAnsi"/>
        </w:rPr>
        <w:t>lines</w:t>
      </w:r>
      <w:proofErr w:type="spellEnd"/>
      <w:r w:rsidRPr="00622A77">
        <w:rPr>
          <w:rFonts w:asciiTheme="minorHAnsi" w:hAnsiTheme="minorHAnsi" w:cstheme="minorHAnsi"/>
        </w:rPr>
        <w:t xml:space="preserve">; </w:t>
      </w:r>
    </w:p>
    <w:p w:rsidR="00B73196" w:rsidRPr="00622A77" w:rsidRDefault="00095DF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З</w:t>
      </w:r>
      <w:r w:rsidR="008C34B8" w:rsidRPr="00095DF1">
        <w:rPr>
          <w:rFonts w:asciiTheme="minorHAnsi" w:hAnsiTheme="minorHAnsi" w:cstheme="minorHAnsi"/>
          <w:b/>
        </w:rPr>
        <w:t>аглавие</w:t>
      </w:r>
      <w:r w:rsidR="008C34B8" w:rsidRPr="00622A77">
        <w:rPr>
          <w:rFonts w:asciiTheme="minorHAnsi" w:hAnsiTheme="minorHAnsi" w:cstheme="minorHAnsi"/>
        </w:rPr>
        <w:t xml:space="preserve">: </w:t>
      </w:r>
      <w:proofErr w:type="spellStart"/>
      <w:r w:rsidR="008C34B8" w:rsidRPr="00622A77">
        <w:rPr>
          <w:rFonts w:asciiTheme="minorHAnsi" w:hAnsiTheme="minorHAnsi" w:cstheme="minorHAnsi"/>
        </w:rPr>
        <w:t>Font</w:t>
      </w:r>
      <w:proofErr w:type="spellEnd"/>
      <w:r w:rsidR="008C34B8" w:rsidRPr="00622A77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</w:rPr>
        <w:t>style</w:t>
      </w:r>
      <w:proofErr w:type="spellEnd"/>
      <w:r w:rsidR="008C34B8" w:rsidRPr="00622A77">
        <w:rPr>
          <w:rFonts w:asciiTheme="minorHAnsi" w:hAnsiTheme="minorHAnsi" w:cstheme="minorHAnsi"/>
        </w:rPr>
        <w:t xml:space="preserve">: </w:t>
      </w:r>
      <w:proofErr w:type="spellStart"/>
      <w:r w:rsidR="008C34B8" w:rsidRPr="00622A77">
        <w:rPr>
          <w:rFonts w:asciiTheme="minorHAnsi" w:hAnsiTheme="minorHAnsi" w:cstheme="minorHAnsi"/>
        </w:rPr>
        <w:t>Bold</w:t>
      </w:r>
      <w:proofErr w:type="spellEnd"/>
      <w:r w:rsidR="008C34B8" w:rsidRPr="00622A77">
        <w:rPr>
          <w:rFonts w:asciiTheme="minorHAnsi" w:hAnsiTheme="minorHAnsi" w:cstheme="minorHAnsi"/>
        </w:rPr>
        <w:t xml:space="preserve">, </w:t>
      </w:r>
      <w:proofErr w:type="spellStart"/>
      <w:r w:rsidR="008C34B8" w:rsidRPr="00622A77">
        <w:rPr>
          <w:rFonts w:asciiTheme="minorHAnsi" w:hAnsiTheme="minorHAnsi" w:cstheme="minorHAnsi"/>
        </w:rPr>
        <w:t>Size</w:t>
      </w:r>
      <w:proofErr w:type="spellEnd"/>
      <w:r w:rsidR="008C34B8" w:rsidRPr="00622A77">
        <w:rPr>
          <w:rFonts w:asciiTheme="minorHAnsi" w:hAnsiTheme="minorHAnsi" w:cstheme="minorHAnsi"/>
        </w:rPr>
        <w:t>: 1</w:t>
      </w:r>
      <w:r>
        <w:rPr>
          <w:rFonts w:asciiTheme="minorHAnsi" w:hAnsiTheme="minorHAnsi" w:cstheme="minorHAnsi"/>
        </w:rPr>
        <w:t>4</w:t>
      </w:r>
      <w:r w:rsidR="008C34B8" w:rsidRPr="00622A77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</w:rPr>
        <w:t>pt</w:t>
      </w:r>
      <w:proofErr w:type="spellEnd"/>
      <w:r w:rsidR="008C34B8" w:rsidRPr="00622A77">
        <w:rPr>
          <w:rFonts w:asciiTheme="minorHAnsi" w:hAnsiTheme="minorHAnsi" w:cstheme="minorHAnsi"/>
        </w:rPr>
        <w:t xml:space="preserve">, </w:t>
      </w:r>
      <w:proofErr w:type="spellStart"/>
      <w:r w:rsidR="008C34B8" w:rsidRPr="00622A77">
        <w:rPr>
          <w:rFonts w:asciiTheme="minorHAnsi" w:hAnsiTheme="minorHAnsi" w:cstheme="minorHAnsi"/>
        </w:rPr>
        <w:t>Alignment</w:t>
      </w:r>
      <w:proofErr w:type="spellEnd"/>
      <w:r w:rsidR="008C34B8" w:rsidRPr="00622A77">
        <w:rPr>
          <w:rFonts w:asciiTheme="minorHAnsi" w:hAnsiTheme="minorHAnsi" w:cstheme="minorHAnsi"/>
        </w:rPr>
        <w:t xml:space="preserve">: </w:t>
      </w:r>
      <w:proofErr w:type="spellStart"/>
      <w:r w:rsidR="008C34B8" w:rsidRPr="00622A77">
        <w:rPr>
          <w:rFonts w:asciiTheme="minorHAnsi" w:hAnsiTheme="minorHAnsi" w:cstheme="minorHAnsi"/>
        </w:rPr>
        <w:t>Centered</w:t>
      </w:r>
      <w:proofErr w:type="spellEnd"/>
      <w:r w:rsidR="008C34B8" w:rsidRPr="00622A77">
        <w:rPr>
          <w:rFonts w:asciiTheme="minorHAnsi" w:hAnsiTheme="minorHAnsi" w:cstheme="minorHAnsi"/>
        </w:rPr>
        <w:t xml:space="preserve">, </w:t>
      </w:r>
      <w:proofErr w:type="spellStart"/>
      <w:r w:rsidR="008C34B8" w:rsidRPr="00622A77">
        <w:rPr>
          <w:rFonts w:asciiTheme="minorHAnsi" w:hAnsiTheme="minorHAnsi" w:cstheme="minorHAnsi"/>
        </w:rPr>
        <w:t>Effects</w:t>
      </w:r>
      <w:proofErr w:type="spellEnd"/>
      <w:r w:rsidR="008C34B8" w:rsidRPr="00622A77">
        <w:rPr>
          <w:rFonts w:asciiTheme="minorHAnsi" w:hAnsiTheme="minorHAnsi" w:cstheme="minorHAnsi"/>
        </w:rPr>
        <w:t xml:space="preserve">: </w:t>
      </w:r>
      <w:proofErr w:type="spellStart"/>
      <w:r w:rsidR="008C34B8" w:rsidRPr="00622A77">
        <w:rPr>
          <w:rFonts w:asciiTheme="minorHAnsi" w:hAnsiTheme="minorHAnsi" w:cstheme="minorHAnsi"/>
        </w:rPr>
        <w:t>All</w:t>
      </w:r>
      <w:proofErr w:type="spellEnd"/>
      <w:r w:rsidR="008C34B8" w:rsidRPr="00622A77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</w:rPr>
        <w:t>caps</w:t>
      </w:r>
      <w:proofErr w:type="spellEnd"/>
      <w:r w:rsidR="008C34B8" w:rsidRPr="00622A77">
        <w:rPr>
          <w:rFonts w:asciiTheme="minorHAnsi" w:hAnsiTheme="minorHAnsi" w:cstheme="minorHAnsi"/>
        </w:rPr>
        <w:t xml:space="preserve">; </w:t>
      </w:r>
      <w:r w:rsidRPr="00A16184">
        <w:rPr>
          <w:rFonts w:asciiTheme="minorHAnsi" w:hAnsiTheme="minorHAnsi" w:cstheme="minorHAnsi"/>
          <w:b/>
        </w:rPr>
        <w:t>А</w:t>
      </w:r>
      <w:r w:rsidR="008C34B8" w:rsidRPr="00A16184">
        <w:rPr>
          <w:rFonts w:asciiTheme="minorHAnsi" w:hAnsiTheme="minorHAnsi" w:cstheme="minorHAnsi"/>
          <w:b/>
        </w:rPr>
        <w:t>кадемична длъжност</w:t>
      </w:r>
      <w:r w:rsidR="008C34B8" w:rsidRPr="00622A77">
        <w:rPr>
          <w:rFonts w:asciiTheme="minorHAnsi" w:hAnsiTheme="minorHAnsi" w:cstheme="minorHAnsi"/>
        </w:rPr>
        <w:t xml:space="preserve">, научна степен, име и фамилия на автора: </w:t>
      </w:r>
      <w:proofErr w:type="spellStart"/>
      <w:r w:rsidR="008C34B8" w:rsidRPr="00622A77">
        <w:rPr>
          <w:rFonts w:asciiTheme="minorHAnsi" w:hAnsiTheme="minorHAnsi" w:cstheme="minorHAnsi"/>
        </w:rPr>
        <w:t>Font</w:t>
      </w:r>
      <w:proofErr w:type="spellEnd"/>
      <w:r w:rsidR="008C34B8" w:rsidRPr="00622A77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</w:rPr>
        <w:t>style</w:t>
      </w:r>
      <w:proofErr w:type="spellEnd"/>
      <w:r w:rsidR="008C34B8" w:rsidRPr="00622A77">
        <w:rPr>
          <w:rFonts w:asciiTheme="minorHAnsi" w:hAnsiTheme="minorHAnsi" w:cstheme="minorHAnsi"/>
        </w:rPr>
        <w:t xml:space="preserve">: </w:t>
      </w:r>
      <w:proofErr w:type="spellStart"/>
      <w:r w:rsidR="008C34B8" w:rsidRPr="00622A77">
        <w:rPr>
          <w:rFonts w:asciiTheme="minorHAnsi" w:hAnsiTheme="minorHAnsi" w:cstheme="minorHAnsi"/>
        </w:rPr>
        <w:t>Regular</w:t>
      </w:r>
      <w:proofErr w:type="spellEnd"/>
      <w:r w:rsidR="008C34B8" w:rsidRPr="00622A77">
        <w:rPr>
          <w:rFonts w:asciiTheme="minorHAnsi" w:hAnsiTheme="minorHAnsi" w:cstheme="minorHAnsi"/>
        </w:rPr>
        <w:t xml:space="preserve">, </w:t>
      </w:r>
      <w:proofErr w:type="spellStart"/>
      <w:r w:rsidR="008C34B8" w:rsidRPr="00622A77">
        <w:rPr>
          <w:rFonts w:asciiTheme="minorHAnsi" w:hAnsiTheme="minorHAnsi" w:cstheme="minorHAnsi"/>
        </w:rPr>
        <w:t>Size</w:t>
      </w:r>
      <w:proofErr w:type="spellEnd"/>
      <w:r w:rsidR="008C34B8" w:rsidRPr="00622A77">
        <w:rPr>
          <w:rFonts w:asciiTheme="minorHAnsi" w:hAnsiTheme="minorHAnsi" w:cstheme="minorHAnsi"/>
        </w:rPr>
        <w:t>: 1</w:t>
      </w:r>
      <w:r w:rsidR="00B73196" w:rsidRPr="00622A77">
        <w:rPr>
          <w:rFonts w:asciiTheme="minorHAnsi" w:hAnsiTheme="minorHAnsi" w:cstheme="minorHAnsi"/>
        </w:rPr>
        <w:t>2</w:t>
      </w:r>
      <w:r w:rsidR="008C34B8" w:rsidRPr="00622A77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</w:rPr>
        <w:t>pt</w:t>
      </w:r>
      <w:proofErr w:type="spellEnd"/>
      <w:r w:rsidR="008C34B8" w:rsidRPr="00622A77">
        <w:rPr>
          <w:rFonts w:asciiTheme="minorHAnsi" w:hAnsiTheme="minorHAnsi" w:cstheme="minorHAnsi"/>
        </w:rPr>
        <w:t xml:space="preserve">, </w:t>
      </w:r>
      <w:proofErr w:type="spellStart"/>
      <w:r w:rsidR="008C34B8" w:rsidRPr="00622A77">
        <w:rPr>
          <w:rFonts w:asciiTheme="minorHAnsi" w:hAnsiTheme="minorHAnsi" w:cstheme="minorHAnsi"/>
        </w:rPr>
        <w:t>Alignment</w:t>
      </w:r>
      <w:proofErr w:type="spellEnd"/>
      <w:r w:rsidR="008C34B8" w:rsidRPr="00622A77">
        <w:rPr>
          <w:rFonts w:asciiTheme="minorHAnsi" w:hAnsiTheme="minorHAnsi" w:cstheme="minorHAnsi"/>
        </w:rPr>
        <w:t xml:space="preserve">: </w:t>
      </w:r>
      <w:proofErr w:type="spellStart"/>
      <w:r w:rsidR="008C34B8" w:rsidRPr="00622A77">
        <w:rPr>
          <w:rFonts w:asciiTheme="minorHAnsi" w:hAnsiTheme="minorHAnsi" w:cstheme="minorHAnsi"/>
        </w:rPr>
        <w:t>Centered</w:t>
      </w:r>
      <w:proofErr w:type="spellEnd"/>
      <w:r w:rsidR="008C34B8" w:rsidRPr="00622A77">
        <w:rPr>
          <w:rFonts w:asciiTheme="minorHAnsi" w:hAnsiTheme="minorHAnsi" w:cstheme="minorHAnsi"/>
        </w:rPr>
        <w:t xml:space="preserve">; </w:t>
      </w:r>
    </w:p>
    <w:p w:rsidR="00095DF1" w:rsidRDefault="00095DF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095DF1">
        <w:rPr>
          <w:rFonts w:asciiTheme="minorHAnsi" w:hAnsiTheme="minorHAnsi" w:cstheme="minorHAnsi"/>
          <w:b/>
        </w:rPr>
        <w:t>Р</w:t>
      </w:r>
      <w:r w:rsidR="008C34B8" w:rsidRPr="00095DF1">
        <w:rPr>
          <w:rFonts w:asciiTheme="minorHAnsi" w:hAnsiTheme="minorHAnsi" w:cstheme="minorHAnsi"/>
          <w:b/>
        </w:rPr>
        <w:t>езюме и ключови думи</w:t>
      </w:r>
      <w:r w:rsidR="008C34B8" w:rsidRPr="00622A77">
        <w:rPr>
          <w:rFonts w:asciiTheme="minorHAnsi" w:hAnsiTheme="minorHAnsi" w:cstheme="minorHAnsi"/>
        </w:rPr>
        <w:t xml:space="preserve">: </w:t>
      </w:r>
      <w:r w:rsidR="008C34B8" w:rsidRPr="00622A77">
        <w:rPr>
          <w:rFonts w:asciiTheme="minorHAnsi" w:hAnsiTheme="minorHAnsi" w:cstheme="minorHAnsi"/>
          <w:lang w:val="en-US"/>
        </w:rPr>
        <w:t>Font</w:t>
      </w:r>
      <w:r w:rsidR="008C34B8" w:rsidRPr="00095DF1">
        <w:rPr>
          <w:rFonts w:asciiTheme="minorHAnsi" w:hAnsiTheme="minorHAnsi" w:cstheme="minorHAnsi"/>
        </w:rPr>
        <w:t xml:space="preserve"> </w:t>
      </w:r>
      <w:r w:rsidR="008C34B8" w:rsidRPr="00622A77">
        <w:rPr>
          <w:rFonts w:asciiTheme="minorHAnsi" w:hAnsiTheme="minorHAnsi" w:cstheme="minorHAnsi"/>
          <w:lang w:val="en-US"/>
        </w:rPr>
        <w:t>style</w:t>
      </w:r>
      <w:r w:rsidR="008C34B8" w:rsidRPr="00095DF1">
        <w:rPr>
          <w:rFonts w:asciiTheme="minorHAnsi" w:hAnsiTheme="minorHAnsi" w:cstheme="minorHAnsi"/>
        </w:rPr>
        <w:t xml:space="preserve">: </w:t>
      </w:r>
      <w:r w:rsidR="008C34B8" w:rsidRPr="00622A77">
        <w:rPr>
          <w:rFonts w:asciiTheme="minorHAnsi" w:hAnsiTheme="minorHAnsi" w:cstheme="minorHAnsi"/>
          <w:lang w:val="en-US"/>
        </w:rPr>
        <w:t>Italic</w:t>
      </w:r>
      <w:r w:rsidR="008C34B8" w:rsidRPr="00095DF1">
        <w:rPr>
          <w:rFonts w:asciiTheme="minorHAnsi" w:hAnsiTheme="minorHAnsi" w:cstheme="minorHAnsi"/>
        </w:rPr>
        <w:t xml:space="preserve">, </w:t>
      </w:r>
      <w:r w:rsidR="008C34B8" w:rsidRPr="00622A77">
        <w:rPr>
          <w:rFonts w:asciiTheme="minorHAnsi" w:hAnsiTheme="minorHAnsi" w:cstheme="minorHAnsi"/>
          <w:lang w:val="en-US"/>
        </w:rPr>
        <w:t>Size</w:t>
      </w:r>
      <w:r w:rsidR="008C34B8" w:rsidRPr="00095DF1">
        <w:rPr>
          <w:rFonts w:asciiTheme="minorHAnsi" w:hAnsiTheme="minorHAnsi" w:cstheme="minorHAnsi"/>
        </w:rPr>
        <w:t>: 1</w:t>
      </w:r>
      <w:r w:rsidR="00B73196" w:rsidRPr="00622A77">
        <w:rPr>
          <w:rFonts w:asciiTheme="minorHAnsi" w:hAnsiTheme="minorHAnsi" w:cstheme="minorHAnsi"/>
        </w:rPr>
        <w:t>2</w:t>
      </w:r>
      <w:r w:rsidR="008C34B8" w:rsidRPr="00095DF1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  <w:lang w:val="en-US"/>
        </w:rPr>
        <w:t>pt</w:t>
      </w:r>
      <w:proofErr w:type="spellEnd"/>
      <w:r w:rsidR="008C34B8" w:rsidRPr="00095DF1">
        <w:rPr>
          <w:rFonts w:asciiTheme="minorHAnsi" w:hAnsiTheme="minorHAnsi" w:cstheme="minorHAnsi"/>
        </w:rPr>
        <w:t xml:space="preserve">, </w:t>
      </w:r>
      <w:r w:rsidR="008C34B8" w:rsidRPr="00622A77">
        <w:rPr>
          <w:rFonts w:asciiTheme="minorHAnsi" w:hAnsiTheme="minorHAnsi" w:cstheme="minorHAnsi"/>
          <w:lang w:val="en-US"/>
        </w:rPr>
        <w:t>Alignment</w:t>
      </w:r>
      <w:r w:rsidR="008C34B8" w:rsidRPr="00095DF1">
        <w:rPr>
          <w:rFonts w:asciiTheme="minorHAnsi" w:hAnsiTheme="minorHAnsi" w:cstheme="minorHAnsi"/>
        </w:rPr>
        <w:t xml:space="preserve">: </w:t>
      </w:r>
      <w:r w:rsidR="008C34B8" w:rsidRPr="00622A77">
        <w:rPr>
          <w:rFonts w:asciiTheme="minorHAnsi" w:hAnsiTheme="minorHAnsi" w:cstheme="minorHAnsi"/>
          <w:lang w:val="en-US"/>
        </w:rPr>
        <w:t>Justified</w:t>
      </w:r>
      <w:r w:rsidR="008C34B8" w:rsidRPr="00095DF1">
        <w:rPr>
          <w:rFonts w:asciiTheme="minorHAnsi" w:hAnsiTheme="minorHAnsi" w:cstheme="minorHAnsi"/>
        </w:rPr>
        <w:t xml:space="preserve">; </w:t>
      </w:r>
    </w:p>
    <w:p w:rsidR="008C34B8" w:rsidRPr="00622A77" w:rsidRDefault="00095DF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095DF1">
        <w:rPr>
          <w:rFonts w:asciiTheme="minorHAnsi" w:hAnsiTheme="minorHAnsi" w:cstheme="minorHAnsi"/>
          <w:b/>
        </w:rPr>
        <w:t>О</w:t>
      </w:r>
      <w:r w:rsidR="008C34B8" w:rsidRPr="00095DF1">
        <w:rPr>
          <w:rFonts w:asciiTheme="minorHAnsi" w:hAnsiTheme="minorHAnsi" w:cstheme="minorHAnsi"/>
          <w:b/>
        </w:rPr>
        <w:t>сновен текст</w:t>
      </w:r>
      <w:r w:rsidR="008C34B8" w:rsidRPr="00095DF1">
        <w:rPr>
          <w:rFonts w:asciiTheme="minorHAnsi" w:hAnsiTheme="minorHAnsi" w:cstheme="minorHAnsi"/>
        </w:rPr>
        <w:t xml:space="preserve">: </w:t>
      </w:r>
      <w:r w:rsidR="008C34B8" w:rsidRPr="00622A77">
        <w:rPr>
          <w:rFonts w:asciiTheme="minorHAnsi" w:hAnsiTheme="minorHAnsi" w:cstheme="minorHAnsi"/>
          <w:lang w:val="en-US"/>
        </w:rPr>
        <w:t>Font</w:t>
      </w:r>
      <w:r w:rsidR="008C34B8" w:rsidRPr="00095DF1">
        <w:rPr>
          <w:rFonts w:asciiTheme="minorHAnsi" w:hAnsiTheme="minorHAnsi" w:cstheme="minorHAnsi"/>
        </w:rPr>
        <w:t xml:space="preserve"> </w:t>
      </w:r>
      <w:r w:rsidR="008C34B8" w:rsidRPr="00622A77">
        <w:rPr>
          <w:rFonts w:asciiTheme="minorHAnsi" w:hAnsiTheme="minorHAnsi" w:cstheme="minorHAnsi"/>
          <w:lang w:val="en-US"/>
        </w:rPr>
        <w:t>style</w:t>
      </w:r>
      <w:r w:rsidR="008C34B8" w:rsidRPr="00095DF1">
        <w:rPr>
          <w:rFonts w:asciiTheme="minorHAnsi" w:hAnsiTheme="minorHAnsi" w:cstheme="minorHAnsi"/>
        </w:rPr>
        <w:t xml:space="preserve">: </w:t>
      </w:r>
      <w:r w:rsidR="008C34B8" w:rsidRPr="00622A77">
        <w:rPr>
          <w:rFonts w:asciiTheme="minorHAnsi" w:hAnsiTheme="minorHAnsi" w:cstheme="minorHAnsi"/>
          <w:lang w:val="en-US"/>
        </w:rPr>
        <w:t>Regular</w:t>
      </w:r>
      <w:r w:rsidR="008C34B8" w:rsidRPr="00095DF1">
        <w:rPr>
          <w:rFonts w:asciiTheme="minorHAnsi" w:hAnsiTheme="minorHAnsi" w:cstheme="minorHAnsi"/>
        </w:rPr>
        <w:t xml:space="preserve">, </w:t>
      </w:r>
      <w:r w:rsidR="008C34B8" w:rsidRPr="00622A77">
        <w:rPr>
          <w:rFonts w:asciiTheme="minorHAnsi" w:hAnsiTheme="minorHAnsi" w:cstheme="minorHAnsi"/>
          <w:lang w:val="en-US"/>
        </w:rPr>
        <w:t>Size</w:t>
      </w:r>
      <w:r w:rsidR="008C34B8" w:rsidRPr="00095DF1">
        <w:rPr>
          <w:rFonts w:asciiTheme="minorHAnsi" w:hAnsiTheme="minorHAnsi" w:cstheme="minorHAnsi"/>
        </w:rPr>
        <w:t>: 1</w:t>
      </w:r>
      <w:r w:rsidR="00B73196" w:rsidRPr="00622A77">
        <w:rPr>
          <w:rFonts w:asciiTheme="minorHAnsi" w:hAnsiTheme="minorHAnsi" w:cstheme="minorHAnsi"/>
        </w:rPr>
        <w:t>2</w:t>
      </w:r>
      <w:r w:rsidR="008C34B8" w:rsidRPr="00095DF1">
        <w:rPr>
          <w:rFonts w:asciiTheme="minorHAnsi" w:hAnsiTheme="minorHAnsi" w:cstheme="minorHAnsi"/>
        </w:rPr>
        <w:t xml:space="preserve"> </w:t>
      </w:r>
      <w:proofErr w:type="spellStart"/>
      <w:r w:rsidR="008C34B8" w:rsidRPr="00622A77">
        <w:rPr>
          <w:rFonts w:asciiTheme="minorHAnsi" w:hAnsiTheme="minorHAnsi" w:cstheme="minorHAnsi"/>
          <w:lang w:val="en-US"/>
        </w:rPr>
        <w:t>pt</w:t>
      </w:r>
      <w:proofErr w:type="spellEnd"/>
      <w:r w:rsidR="00B73196" w:rsidRPr="00622A77">
        <w:rPr>
          <w:rFonts w:asciiTheme="minorHAnsi" w:hAnsiTheme="minorHAnsi" w:cstheme="minorHAnsi"/>
        </w:rPr>
        <w:t>.</w:t>
      </w:r>
      <w:r w:rsidR="008C34B8" w:rsidRPr="00095DF1">
        <w:rPr>
          <w:rFonts w:asciiTheme="minorHAnsi" w:hAnsiTheme="minorHAnsi" w:cstheme="minorHAnsi"/>
        </w:rPr>
        <w:t xml:space="preserve">, </w:t>
      </w:r>
      <w:r w:rsidR="008C34B8" w:rsidRPr="00622A77">
        <w:rPr>
          <w:rFonts w:asciiTheme="minorHAnsi" w:hAnsiTheme="minorHAnsi" w:cstheme="minorHAnsi"/>
          <w:lang w:val="en-US"/>
        </w:rPr>
        <w:t>Alignment</w:t>
      </w:r>
      <w:r w:rsidR="008C34B8" w:rsidRPr="00095DF1">
        <w:rPr>
          <w:rFonts w:asciiTheme="minorHAnsi" w:hAnsiTheme="minorHAnsi" w:cstheme="minorHAnsi"/>
        </w:rPr>
        <w:t xml:space="preserve">: </w:t>
      </w:r>
      <w:r w:rsidR="008C34B8" w:rsidRPr="00622A77">
        <w:rPr>
          <w:rFonts w:asciiTheme="minorHAnsi" w:hAnsiTheme="minorHAnsi" w:cstheme="minorHAnsi"/>
          <w:lang w:val="en-US"/>
        </w:rPr>
        <w:t>Justified</w:t>
      </w:r>
      <w:r w:rsidR="008C34B8" w:rsidRPr="00095DF1">
        <w:rPr>
          <w:rFonts w:asciiTheme="minorHAnsi" w:hAnsiTheme="minorHAnsi" w:cstheme="minorHAnsi"/>
        </w:rPr>
        <w:t xml:space="preserve">. </w:t>
      </w:r>
    </w:p>
    <w:p w:rsidR="008C34B8" w:rsidRPr="00622A77" w:rsidRDefault="008C34B8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622A77">
        <w:rPr>
          <w:rFonts w:asciiTheme="minorHAnsi" w:hAnsiTheme="minorHAnsi" w:cstheme="minorHAnsi"/>
        </w:rPr>
        <w:t>3. Структурата на докладите трябва да е следната: заглавие,</w:t>
      </w:r>
      <w:r w:rsidR="00B73196" w:rsidRPr="00622A77">
        <w:rPr>
          <w:rFonts w:asciiTheme="minorHAnsi" w:hAnsiTheme="minorHAnsi" w:cstheme="minorHAnsi"/>
        </w:rPr>
        <w:t xml:space="preserve"> </w:t>
      </w:r>
      <w:r w:rsidRPr="00622A77">
        <w:rPr>
          <w:rFonts w:asciiTheme="minorHAnsi" w:hAnsiTheme="minorHAnsi" w:cstheme="minorHAnsi"/>
        </w:rPr>
        <w:t xml:space="preserve">академична длъжност, научна степен, име и фамилия на автора (авторите), </w:t>
      </w:r>
      <w:r w:rsidRPr="0047263A">
        <w:rPr>
          <w:rFonts w:asciiTheme="minorHAnsi" w:hAnsiTheme="minorHAnsi" w:cstheme="minorHAnsi"/>
          <w:b/>
        </w:rPr>
        <w:t xml:space="preserve">резюме и ключови думи – на </w:t>
      </w:r>
      <w:r w:rsidR="00E76E34" w:rsidRPr="0047263A">
        <w:rPr>
          <w:rFonts w:asciiTheme="minorHAnsi" w:hAnsiTheme="minorHAnsi" w:cstheme="minorHAnsi"/>
          <w:b/>
        </w:rPr>
        <w:t>български</w:t>
      </w:r>
      <w:r w:rsidRPr="0047263A">
        <w:rPr>
          <w:rFonts w:asciiTheme="minorHAnsi" w:hAnsiTheme="minorHAnsi" w:cstheme="minorHAnsi"/>
          <w:b/>
        </w:rPr>
        <w:t xml:space="preserve"> и на английски език</w:t>
      </w:r>
      <w:r w:rsidRPr="00622A77">
        <w:rPr>
          <w:rFonts w:asciiTheme="minorHAnsi" w:hAnsiTheme="minorHAnsi" w:cstheme="minorHAnsi"/>
        </w:rPr>
        <w:t>, основен текст, използвана литература</w:t>
      </w:r>
      <w:r w:rsidR="00B73196" w:rsidRPr="00622A77">
        <w:rPr>
          <w:rFonts w:asciiTheme="minorHAnsi" w:hAnsiTheme="minorHAnsi" w:cstheme="minorHAnsi"/>
        </w:rPr>
        <w:t>.</w:t>
      </w:r>
    </w:p>
    <w:p w:rsidR="008C34B8" w:rsidRPr="00622A77" w:rsidRDefault="008C34B8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622A77">
        <w:rPr>
          <w:rFonts w:asciiTheme="minorHAnsi" w:hAnsiTheme="minorHAnsi" w:cstheme="minorHAnsi"/>
        </w:rPr>
        <w:t xml:space="preserve">4. </w:t>
      </w:r>
      <w:proofErr w:type="spellStart"/>
      <w:r w:rsidRPr="00622A77">
        <w:rPr>
          <w:rFonts w:asciiTheme="minorHAnsi" w:hAnsiTheme="minorHAnsi" w:cstheme="minorHAnsi"/>
        </w:rPr>
        <w:t>Библиографското</w:t>
      </w:r>
      <w:proofErr w:type="spellEnd"/>
      <w:r w:rsidRPr="00622A77">
        <w:rPr>
          <w:rFonts w:asciiTheme="minorHAnsi" w:hAnsiTheme="minorHAnsi" w:cstheme="minorHAnsi"/>
        </w:rPr>
        <w:t xml:space="preserve"> цитиране да бъде в края на доклада и препратките към </w:t>
      </w:r>
      <w:proofErr w:type="spellStart"/>
      <w:r w:rsidRPr="00622A77">
        <w:rPr>
          <w:rFonts w:asciiTheme="minorHAnsi" w:hAnsiTheme="minorHAnsi" w:cstheme="minorHAnsi"/>
        </w:rPr>
        <w:t>библио</w:t>
      </w:r>
      <w:r w:rsidR="00E72135">
        <w:rPr>
          <w:rFonts w:asciiTheme="minorHAnsi" w:hAnsiTheme="minorHAnsi" w:cstheme="minorHAnsi"/>
        </w:rPr>
        <w:softHyphen/>
      </w:r>
      <w:r w:rsidRPr="00622A77">
        <w:rPr>
          <w:rFonts w:asciiTheme="minorHAnsi" w:hAnsiTheme="minorHAnsi" w:cstheme="minorHAnsi"/>
        </w:rPr>
        <w:t>графския</w:t>
      </w:r>
      <w:proofErr w:type="spellEnd"/>
      <w:r w:rsidRPr="00622A77">
        <w:rPr>
          <w:rFonts w:asciiTheme="minorHAnsi" w:hAnsiTheme="minorHAnsi" w:cstheme="minorHAnsi"/>
        </w:rPr>
        <w:t xml:space="preserve"> списък да са означени като индекс с арабски цифри. </w:t>
      </w:r>
    </w:p>
    <w:p w:rsidR="008C34B8" w:rsidRPr="00622A77" w:rsidRDefault="008C34B8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  <w:r w:rsidRPr="00622A77">
        <w:rPr>
          <w:rFonts w:asciiTheme="minorHAnsi" w:hAnsiTheme="minorHAnsi" w:cstheme="minorHAnsi"/>
        </w:rPr>
        <w:t>5. Фигурите да са разположени близо до първото им спомена</w:t>
      </w:r>
      <w:r w:rsidR="00E72135">
        <w:rPr>
          <w:rFonts w:asciiTheme="minorHAnsi" w:hAnsiTheme="minorHAnsi" w:cstheme="minorHAnsi"/>
        </w:rPr>
        <w:t>ване</w:t>
      </w:r>
      <w:r w:rsidRPr="00622A77">
        <w:rPr>
          <w:rFonts w:asciiTheme="minorHAnsi" w:hAnsiTheme="minorHAnsi" w:cstheme="minorHAnsi"/>
        </w:rPr>
        <w:t xml:space="preserve"> и да позволяват да бъдат обработвани</w:t>
      </w:r>
      <w:r w:rsidR="00B73196" w:rsidRPr="00622A77">
        <w:rPr>
          <w:rFonts w:asciiTheme="minorHAnsi" w:hAnsiTheme="minorHAnsi" w:cstheme="minorHAnsi"/>
        </w:rPr>
        <w:t>.</w:t>
      </w:r>
    </w:p>
    <w:p w:rsidR="005C027E" w:rsidRPr="00622A77" w:rsidRDefault="00A16184" w:rsidP="005C027E">
      <w:pPr>
        <w:keepNext/>
        <w:jc w:val="center"/>
        <w:rPr>
          <w:rFonts w:cstheme="minorHAnsi"/>
          <w:b/>
          <w:sz w:val="24"/>
          <w:szCs w:val="24"/>
        </w:rPr>
      </w:pPr>
      <w:r w:rsidRPr="00622A77">
        <w:rPr>
          <w:rFonts w:cstheme="minorHAnsi"/>
          <w:b/>
          <w:sz w:val="24"/>
          <w:szCs w:val="24"/>
        </w:rPr>
        <w:lastRenderedPageBreak/>
        <w:t>АДРЕС ЗА КОРЕСПОНДЕНЦИЯ</w:t>
      </w:r>
    </w:p>
    <w:p w:rsidR="005C027E" w:rsidRPr="00622A77" w:rsidRDefault="005C027E" w:rsidP="005C027E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>1700 София, Студентски град "Хр. Ботев", УНСС,</w:t>
      </w:r>
    </w:p>
    <w:p w:rsidR="005C027E" w:rsidRPr="00622A77" w:rsidRDefault="005C027E" w:rsidP="005C027E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>катедра „Международни отношения“ кабинет 3079 и 3080</w:t>
      </w:r>
    </w:p>
    <w:p w:rsidR="005C027E" w:rsidRPr="00D41687" w:rsidRDefault="005C027E" w:rsidP="005C027E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D41687">
        <w:rPr>
          <w:rFonts w:cstheme="minorHAnsi"/>
          <w:b/>
          <w:sz w:val="24"/>
          <w:szCs w:val="24"/>
          <w:lang w:val="en-US"/>
        </w:rPr>
        <w:t>e</w:t>
      </w:r>
      <w:r w:rsidR="00A16184" w:rsidRPr="00D41687">
        <w:rPr>
          <w:rFonts w:cstheme="minorHAnsi"/>
          <w:b/>
          <w:sz w:val="24"/>
          <w:szCs w:val="24"/>
        </w:rPr>
        <w:t>-</w:t>
      </w:r>
      <w:r w:rsidRPr="00D41687">
        <w:rPr>
          <w:rFonts w:cstheme="minorHAnsi"/>
          <w:b/>
          <w:sz w:val="24"/>
          <w:szCs w:val="24"/>
          <w:lang w:val="en-US"/>
        </w:rPr>
        <w:t>mail</w:t>
      </w:r>
      <w:proofErr w:type="gramEnd"/>
      <w:r w:rsidRPr="00D41687">
        <w:rPr>
          <w:rFonts w:cstheme="minorHAnsi"/>
          <w:b/>
          <w:sz w:val="24"/>
          <w:szCs w:val="24"/>
        </w:rPr>
        <w:t>:</w:t>
      </w:r>
      <w:r w:rsidR="00AE7B07" w:rsidRPr="00D41687">
        <w:rPr>
          <w:rFonts w:ascii="Tahoma" w:hAnsi="Tahoma" w:cs="Tahoma"/>
          <w:b/>
          <w:color w:val="858585"/>
          <w:sz w:val="17"/>
          <w:szCs w:val="17"/>
          <w:shd w:val="clear" w:color="auto" w:fill="F0F0F0"/>
        </w:rPr>
        <w:t xml:space="preserve"> </w:t>
      </w:r>
      <w:r w:rsidR="002F1AC3" w:rsidRPr="00D41687">
        <w:rPr>
          <w:rFonts w:cstheme="minorHAnsi"/>
          <w:b/>
          <w:sz w:val="24"/>
          <w:szCs w:val="24"/>
        </w:rPr>
        <w:t>forum.mo@unwe.bg</w:t>
      </w:r>
    </w:p>
    <w:p w:rsidR="005C027E" w:rsidRPr="00622A77" w:rsidRDefault="005C027E" w:rsidP="005C027E">
      <w:pPr>
        <w:jc w:val="center"/>
        <w:rPr>
          <w:rFonts w:cstheme="minorHAnsi"/>
          <w:sz w:val="24"/>
          <w:szCs w:val="24"/>
        </w:rPr>
      </w:pPr>
      <w:r w:rsidRPr="007C1D69">
        <w:rPr>
          <w:rFonts w:cstheme="minorHAnsi"/>
          <w:sz w:val="24"/>
          <w:szCs w:val="24"/>
        </w:rPr>
        <w:t>Конференцията се организира по проект на НИД на УНСС</w:t>
      </w:r>
      <w:r w:rsidR="007C1D69">
        <w:rPr>
          <w:rFonts w:cstheme="minorHAnsi"/>
          <w:sz w:val="24"/>
          <w:szCs w:val="24"/>
        </w:rPr>
        <w:t xml:space="preserve"> </w:t>
      </w:r>
      <w:r w:rsidR="007C1D69" w:rsidRPr="007C1D69">
        <w:rPr>
          <w:rFonts w:cstheme="minorHAnsi"/>
          <w:sz w:val="24"/>
          <w:szCs w:val="24"/>
        </w:rPr>
        <w:t>№НП–18–2017</w:t>
      </w:r>
    </w:p>
    <w:p w:rsidR="005C027E" w:rsidRPr="00622A77" w:rsidRDefault="005C027E" w:rsidP="005C027E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b/>
          <w:sz w:val="24"/>
          <w:szCs w:val="24"/>
        </w:rPr>
        <w:t>Организационе</w:t>
      </w:r>
      <w:bookmarkStart w:id="0" w:name="_GoBack"/>
      <w:bookmarkEnd w:id="0"/>
      <w:r w:rsidRPr="00622A77">
        <w:rPr>
          <w:rFonts w:cstheme="minorHAnsi"/>
          <w:b/>
          <w:sz w:val="24"/>
          <w:szCs w:val="24"/>
        </w:rPr>
        <w:t>н комитет</w:t>
      </w:r>
      <w:r w:rsidRPr="00622A77">
        <w:rPr>
          <w:rFonts w:cstheme="minorHAnsi"/>
          <w:sz w:val="24"/>
          <w:szCs w:val="24"/>
        </w:rPr>
        <w:t xml:space="preserve">: </w:t>
      </w:r>
    </w:p>
    <w:p w:rsidR="005C027E" w:rsidRDefault="005C027E" w:rsidP="005C027E">
      <w:pPr>
        <w:jc w:val="center"/>
        <w:rPr>
          <w:rFonts w:cstheme="minorHAnsi"/>
          <w:sz w:val="24"/>
          <w:szCs w:val="24"/>
        </w:rPr>
      </w:pPr>
      <w:r w:rsidRPr="00622A77">
        <w:rPr>
          <w:rFonts w:cstheme="minorHAnsi"/>
          <w:sz w:val="24"/>
          <w:szCs w:val="24"/>
        </w:rPr>
        <w:t xml:space="preserve">доц. д-р Андрей Георгиев, доц. д-р Евгения Василева, доц. д-р Пламен Ралчев, доц. д-р Мария Бакалова, гл. ас. д-р Антонина </w:t>
      </w:r>
      <w:proofErr w:type="spellStart"/>
      <w:r w:rsidRPr="00622A77">
        <w:rPr>
          <w:rFonts w:cstheme="minorHAnsi"/>
          <w:sz w:val="24"/>
          <w:szCs w:val="24"/>
        </w:rPr>
        <w:t>Хабова</w:t>
      </w:r>
      <w:proofErr w:type="spellEnd"/>
      <w:r w:rsidRPr="00622A77">
        <w:rPr>
          <w:rFonts w:cstheme="minorHAnsi"/>
          <w:sz w:val="24"/>
          <w:szCs w:val="24"/>
        </w:rPr>
        <w:t>, гл. ас. д-р Боян Хаджиев.</w:t>
      </w:r>
    </w:p>
    <w:p w:rsidR="00454C7B" w:rsidRDefault="00454C7B" w:rsidP="005C027E">
      <w:pPr>
        <w:jc w:val="center"/>
        <w:rPr>
          <w:rFonts w:cstheme="minorHAnsi"/>
          <w:sz w:val="24"/>
          <w:szCs w:val="24"/>
        </w:rPr>
      </w:pPr>
    </w:p>
    <w:p w:rsidR="00454C7B" w:rsidRDefault="00454C7B" w:rsidP="005C027E">
      <w:pPr>
        <w:jc w:val="center"/>
        <w:rPr>
          <w:rFonts w:cstheme="minorHAnsi"/>
          <w:sz w:val="24"/>
          <w:szCs w:val="24"/>
        </w:rPr>
      </w:pPr>
    </w:p>
    <w:p w:rsidR="00454C7B" w:rsidRDefault="00454C7B" w:rsidP="005C027E">
      <w:pPr>
        <w:jc w:val="center"/>
        <w:rPr>
          <w:rFonts w:cstheme="minorHAnsi"/>
          <w:sz w:val="24"/>
          <w:szCs w:val="24"/>
        </w:rPr>
      </w:pPr>
    </w:p>
    <w:p w:rsidR="00454C7B" w:rsidRPr="00622A77" w:rsidRDefault="00454C7B" w:rsidP="005C027E">
      <w:pPr>
        <w:jc w:val="center"/>
        <w:rPr>
          <w:rFonts w:cstheme="minorHAnsi"/>
          <w:sz w:val="24"/>
          <w:szCs w:val="24"/>
        </w:rPr>
      </w:pPr>
    </w:p>
    <w:p w:rsidR="005C027E" w:rsidRPr="00622A77" w:rsidRDefault="005C027E" w:rsidP="005C027E">
      <w:pPr>
        <w:spacing w:after="0"/>
        <w:jc w:val="center"/>
        <w:rPr>
          <w:rFonts w:cstheme="minorHAnsi"/>
          <w:sz w:val="24"/>
          <w:szCs w:val="24"/>
        </w:rPr>
      </w:pPr>
    </w:p>
    <w:p w:rsidR="005C027E" w:rsidRDefault="005C027E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</w:p>
    <w:p w:rsidR="002C47A1" w:rsidRDefault="002C47A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</w:p>
    <w:p w:rsidR="002C47A1" w:rsidRDefault="002C47A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</w:p>
    <w:p w:rsidR="002C47A1" w:rsidRDefault="002C47A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</w:p>
    <w:p w:rsidR="002C47A1" w:rsidRDefault="002C47A1" w:rsidP="00B73196">
      <w:pPr>
        <w:pStyle w:val="Default"/>
        <w:spacing w:after="57"/>
        <w:jc w:val="both"/>
        <w:rPr>
          <w:rFonts w:asciiTheme="minorHAnsi" w:hAnsiTheme="minorHAnsi" w:cstheme="minorHAnsi"/>
        </w:rPr>
      </w:pPr>
    </w:p>
    <w:p w:rsidR="00D4479A" w:rsidRPr="00D4479A" w:rsidRDefault="00BF6A9B" w:rsidP="00D4479A">
      <w:pPr>
        <w:pStyle w:val="Default"/>
        <w:spacing w:after="57"/>
        <w:jc w:val="center"/>
        <w:rPr>
          <w:rFonts w:asciiTheme="minorHAnsi" w:hAnsiTheme="minorHAnsi" w:cstheme="minorHAnsi"/>
          <w:b/>
        </w:rPr>
      </w:pPr>
      <w:r w:rsidRPr="00D4479A">
        <w:rPr>
          <w:rFonts w:asciiTheme="minorHAnsi" w:hAnsiTheme="minorHAnsi" w:cstheme="minorHAnsi"/>
          <w:b/>
        </w:rPr>
        <w:lastRenderedPageBreak/>
        <w:t xml:space="preserve">КОНФЕРЕНЦИЯТА СЕ ОРГАНИЗИРА В </w:t>
      </w:r>
      <w:r w:rsidR="00D4479A" w:rsidRPr="00D4479A">
        <w:rPr>
          <w:rFonts w:asciiTheme="minorHAnsi" w:hAnsiTheme="minorHAnsi" w:cstheme="minorHAnsi"/>
          <w:b/>
        </w:rPr>
        <w:t xml:space="preserve">ПАМЕТ </w:t>
      </w:r>
      <w:r w:rsidR="00D4479A" w:rsidRPr="004F61CD">
        <w:rPr>
          <w:rFonts w:asciiTheme="minorHAnsi" w:hAnsiTheme="minorHAnsi" w:cstheme="minorHAnsi"/>
          <w:b/>
          <w:spacing w:val="-2"/>
        </w:rPr>
        <w:t>НА ДОЦ. Д-Р БОЙКО МЛАДЕНОВ</w:t>
      </w:r>
      <w:r w:rsidR="00D4479A" w:rsidRPr="004F61CD">
        <w:rPr>
          <w:rFonts w:asciiTheme="minorHAnsi" w:hAnsiTheme="minorHAnsi" w:cstheme="minorHAnsi"/>
          <w:b/>
          <w:spacing w:val="-2"/>
        </w:rPr>
        <w:t xml:space="preserve"> (1953-2016)</w:t>
      </w:r>
      <w:r w:rsidR="004F61CD" w:rsidRPr="004F61CD">
        <w:rPr>
          <w:rFonts w:asciiTheme="minorHAnsi" w:hAnsiTheme="minorHAnsi" w:cstheme="minorHAnsi"/>
          <w:b/>
          <w:spacing w:val="-2"/>
        </w:rPr>
        <w:t>:</w:t>
      </w:r>
    </w:p>
    <w:p w:rsidR="00D4479A" w:rsidRPr="00D4479A" w:rsidRDefault="00D4479A" w:rsidP="00DA0BD1">
      <w:pPr>
        <w:pStyle w:val="Default"/>
        <w:spacing w:after="57"/>
        <w:ind w:firstLine="284"/>
        <w:jc w:val="both"/>
        <w:rPr>
          <w:rFonts w:asciiTheme="minorHAnsi" w:hAnsiTheme="minorHAnsi" w:cstheme="minorHAnsi"/>
        </w:rPr>
      </w:pPr>
      <w:r w:rsidRPr="00D4479A">
        <w:rPr>
          <w:rFonts w:asciiTheme="minorHAnsi" w:hAnsiTheme="minorHAnsi" w:cstheme="minorHAnsi"/>
        </w:rPr>
        <w:t>Пр</w:t>
      </w:r>
      <w:r>
        <w:rPr>
          <w:rFonts w:asciiTheme="minorHAnsi" w:hAnsiTheme="minorHAnsi" w:cstheme="minorHAnsi"/>
        </w:rPr>
        <w:t>еподавател и научен секретар в к</w:t>
      </w:r>
      <w:r w:rsidRPr="00D4479A">
        <w:rPr>
          <w:rFonts w:asciiTheme="minorHAnsi" w:hAnsiTheme="minorHAnsi" w:cstheme="minorHAnsi"/>
        </w:rPr>
        <w:t>атедра „Международни отношения“ в УНСС, с ярък 37-годишен принос за развитието и утвърж</w:t>
      </w:r>
      <w:r w:rsidR="007E1E67"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да</w:t>
      </w:r>
      <w:r w:rsidR="007E1E67"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ването на специалностите „Между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на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 xml:space="preserve">родни отношения“, а след 2006 г. </w:t>
      </w:r>
      <w:r>
        <w:rPr>
          <w:rFonts w:asciiTheme="minorHAnsi" w:hAnsiTheme="minorHAnsi" w:cstheme="minorHAnsi"/>
        </w:rPr>
        <w:t>–</w:t>
      </w:r>
      <w:r w:rsidRPr="00D4479A">
        <w:rPr>
          <w:rFonts w:asciiTheme="minorHAnsi" w:hAnsiTheme="minorHAnsi" w:cstheme="minorHAnsi"/>
        </w:rPr>
        <w:t xml:space="preserve"> и „</w:t>
      </w:r>
      <w:proofErr w:type="spellStart"/>
      <w:r w:rsidRPr="00D4479A">
        <w:rPr>
          <w:rFonts w:asciiTheme="minorHAnsi" w:hAnsiTheme="minorHAnsi" w:cstheme="minorHAnsi"/>
        </w:rPr>
        <w:t>Европеистика</w:t>
      </w:r>
      <w:proofErr w:type="spellEnd"/>
      <w:r w:rsidRPr="00D4479A">
        <w:rPr>
          <w:rFonts w:asciiTheme="minorHAnsi" w:hAnsiTheme="minorHAnsi" w:cstheme="minorHAnsi"/>
        </w:rPr>
        <w:t>“. Автор на лекционни курсо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ве, посветени на съвременната политическа история и политическите системи на евро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пейските страни, и изследвания на актуални обществено-политически проблеми на Пол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ша и източноевропейските страни. Негови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те приноси за включването на европейската тематика в учебния процес и специализи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раната подготовка на студентите са високо ценени и ще продължават да бъдат развива</w:t>
      </w:r>
      <w:r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ни и утвърждавани.</w:t>
      </w:r>
    </w:p>
    <w:p w:rsidR="00D4479A" w:rsidRPr="00D4479A" w:rsidRDefault="00D4479A" w:rsidP="00DA0BD1">
      <w:pPr>
        <w:pStyle w:val="Default"/>
        <w:spacing w:after="57"/>
        <w:ind w:firstLine="284"/>
        <w:jc w:val="both"/>
        <w:rPr>
          <w:rFonts w:asciiTheme="minorHAnsi" w:hAnsiTheme="minorHAnsi" w:cstheme="minorHAnsi"/>
        </w:rPr>
      </w:pPr>
      <w:r w:rsidRPr="00D4479A">
        <w:rPr>
          <w:rFonts w:asciiTheme="minorHAnsi" w:hAnsiTheme="minorHAnsi" w:cstheme="minorHAnsi"/>
        </w:rPr>
        <w:t>Добронамерен и справедлив, толерантен и търпелив, човек на високите морални стандарти и академична етика, доц. Бойко Младенов беше символ на колегиалния дух и допринесе за професионалното и кариер</w:t>
      </w:r>
      <w:r w:rsidR="00DA0BD1"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 xml:space="preserve">но развитие на много поколения </w:t>
      </w:r>
      <w:proofErr w:type="spellStart"/>
      <w:r w:rsidRPr="00D4479A">
        <w:rPr>
          <w:rFonts w:asciiTheme="minorHAnsi" w:hAnsiTheme="minorHAnsi" w:cstheme="minorHAnsi"/>
        </w:rPr>
        <w:t>възпитани</w:t>
      </w:r>
      <w:r w:rsidR="00DA0BD1">
        <w:rPr>
          <w:rFonts w:asciiTheme="minorHAnsi" w:hAnsiTheme="minorHAnsi" w:cstheme="minorHAnsi"/>
        </w:rPr>
        <w:softHyphen/>
      </w:r>
      <w:r w:rsidRPr="00D4479A">
        <w:rPr>
          <w:rFonts w:asciiTheme="minorHAnsi" w:hAnsiTheme="minorHAnsi" w:cstheme="minorHAnsi"/>
        </w:rPr>
        <w:t>ци</w:t>
      </w:r>
      <w:proofErr w:type="spellEnd"/>
      <w:r w:rsidRPr="00D4479A">
        <w:rPr>
          <w:rFonts w:asciiTheme="minorHAnsi" w:hAnsiTheme="minorHAnsi" w:cstheme="minorHAnsi"/>
        </w:rPr>
        <w:t xml:space="preserve"> на </w:t>
      </w:r>
      <w:r w:rsidR="00DA0BD1">
        <w:rPr>
          <w:rFonts w:asciiTheme="minorHAnsi" w:hAnsiTheme="minorHAnsi" w:cstheme="minorHAnsi"/>
        </w:rPr>
        <w:t>к</w:t>
      </w:r>
      <w:r w:rsidRPr="00D4479A">
        <w:rPr>
          <w:rFonts w:asciiTheme="minorHAnsi" w:hAnsiTheme="minorHAnsi" w:cstheme="minorHAnsi"/>
        </w:rPr>
        <w:t>атедра „Международни отношения“.</w:t>
      </w:r>
    </w:p>
    <w:p w:rsidR="00BF6A9B" w:rsidRPr="00DA0BD1" w:rsidRDefault="00D4479A" w:rsidP="00DA0BD1">
      <w:pPr>
        <w:pStyle w:val="Default"/>
        <w:spacing w:after="57"/>
        <w:ind w:firstLine="284"/>
        <w:jc w:val="both"/>
        <w:rPr>
          <w:rFonts w:asciiTheme="minorHAnsi" w:hAnsiTheme="minorHAnsi" w:cstheme="minorHAnsi"/>
          <w:spacing w:val="-6"/>
        </w:rPr>
      </w:pPr>
      <w:r w:rsidRPr="00DA0BD1">
        <w:rPr>
          <w:rFonts w:asciiTheme="minorHAnsi" w:hAnsiTheme="minorHAnsi" w:cstheme="minorHAnsi"/>
          <w:spacing w:val="-6"/>
        </w:rPr>
        <w:t>Макар и напуснал ни преждевременно през 2016 г., той остава с нас като част от академич</w:t>
      </w:r>
      <w:r w:rsidR="00DA0BD1" w:rsidRPr="00DA0BD1">
        <w:rPr>
          <w:rFonts w:asciiTheme="minorHAnsi" w:hAnsiTheme="minorHAnsi" w:cstheme="minorHAnsi"/>
          <w:spacing w:val="-6"/>
        </w:rPr>
        <w:softHyphen/>
      </w:r>
      <w:r w:rsidRPr="00DA0BD1">
        <w:rPr>
          <w:rFonts w:asciiTheme="minorHAnsi" w:hAnsiTheme="minorHAnsi" w:cstheme="minorHAnsi"/>
          <w:spacing w:val="-6"/>
        </w:rPr>
        <w:t>на</w:t>
      </w:r>
      <w:r w:rsidR="00DA0BD1">
        <w:rPr>
          <w:rFonts w:asciiTheme="minorHAnsi" w:hAnsiTheme="minorHAnsi" w:cstheme="minorHAnsi"/>
          <w:spacing w:val="-6"/>
        </w:rPr>
        <w:softHyphen/>
      </w:r>
      <w:r w:rsidRPr="00DA0BD1">
        <w:rPr>
          <w:rFonts w:asciiTheme="minorHAnsi" w:hAnsiTheme="minorHAnsi" w:cstheme="minorHAnsi"/>
          <w:spacing w:val="-6"/>
        </w:rPr>
        <w:t>та традиция и общността, която</w:t>
      </w:r>
      <w:r w:rsidR="00DA0BD1" w:rsidRPr="00DA0BD1">
        <w:rPr>
          <w:rFonts w:asciiTheme="minorHAnsi" w:hAnsiTheme="minorHAnsi" w:cstheme="minorHAnsi"/>
          <w:spacing w:val="-6"/>
        </w:rPr>
        <w:t xml:space="preserve"> катедра „Международни отношения" </w:t>
      </w:r>
      <w:r w:rsidR="00DA0BD1">
        <w:rPr>
          <w:rFonts w:asciiTheme="minorHAnsi" w:hAnsiTheme="minorHAnsi" w:cstheme="minorHAnsi"/>
          <w:spacing w:val="-6"/>
        </w:rPr>
        <w:t>о</w:t>
      </w:r>
      <w:r w:rsidR="00DA0BD1" w:rsidRPr="00DA0BD1">
        <w:rPr>
          <w:rFonts w:asciiTheme="minorHAnsi" w:hAnsiTheme="minorHAnsi" w:cstheme="minorHAnsi"/>
          <w:spacing w:val="-6"/>
        </w:rPr>
        <w:t>лицетво</w:t>
      </w:r>
      <w:r w:rsidR="00DA0BD1" w:rsidRPr="00DA0BD1">
        <w:rPr>
          <w:rFonts w:asciiTheme="minorHAnsi" w:hAnsiTheme="minorHAnsi" w:cstheme="minorHAnsi"/>
          <w:spacing w:val="-6"/>
        </w:rPr>
        <w:softHyphen/>
        <w:t>ря</w:t>
      </w:r>
      <w:r w:rsidR="00DA0BD1" w:rsidRPr="00DA0BD1">
        <w:rPr>
          <w:rFonts w:asciiTheme="minorHAnsi" w:hAnsiTheme="minorHAnsi" w:cstheme="minorHAnsi"/>
          <w:spacing w:val="-6"/>
        </w:rPr>
        <w:softHyphen/>
        <w:t>ва.</w:t>
      </w:r>
    </w:p>
    <w:sectPr w:rsidR="00BF6A9B" w:rsidRPr="00DA0BD1" w:rsidSect="00DF36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2" w:rsidRDefault="00197EB2" w:rsidP="00DF36CA">
      <w:pPr>
        <w:spacing w:after="0" w:line="240" w:lineRule="auto"/>
      </w:pPr>
      <w:r>
        <w:separator/>
      </w:r>
    </w:p>
  </w:endnote>
  <w:endnote w:type="continuationSeparator" w:id="0">
    <w:p w:rsidR="00197EB2" w:rsidRDefault="00197EB2" w:rsidP="00DF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2" w:rsidRDefault="00197EB2" w:rsidP="00DF36CA">
      <w:pPr>
        <w:spacing w:after="0" w:line="240" w:lineRule="auto"/>
      </w:pPr>
      <w:r>
        <w:separator/>
      </w:r>
    </w:p>
  </w:footnote>
  <w:footnote w:type="continuationSeparator" w:id="0">
    <w:p w:rsidR="00197EB2" w:rsidRDefault="00197EB2" w:rsidP="00DF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424"/>
    <w:multiLevelType w:val="hybridMultilevel"/>
    <w:tmpl w:val="E5C65D94"/>
    <w:lvl w:ilvl="0" w:tplc="79FA0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F56D76"/>
    <w:multiLevelType w:val="hybridMultilevel"/>
    <w:tmpl w:val="16A894EA"/>
    <w:lvl w:ilvl="0" w:tplc="E53E1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85469"/>
    <w:multiLevelType w:val="hybridMultilevel"/>
    <w:tmpl w:val="41A010A4"/>
    <w:lvl w:ilvl="0" w:tplc="572C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F3AD3"/>
    <w:multiLevelType w:val="hybridMultilevel"/>
    <w:tmpl w:val="07244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CA"/>
    <w:rsid w:val="00026503"/>
    <w:rsid w:val="00026558"/>
    <w:rsid w:val="00093E6C"/>
    <w:rsid w:val="00095DF1"/>
    <w:rsid w:val="000A1896"/>
    <w:rsid w:val="00157ACB"/>
    <w:rsid w:val="001608C0"/>
    <w:rsid w:val="001819EA"/>
    <w:rsid w:val="00197EB2"/>
    <w:rsid w:val="00281970"/>
    <w:rsid w:val="002B2C9A"/>
    <w:rsid w:val="002C47A1"/>
    <w:rsid w:val="002F1AC3"/>
    <w:rsid w:val="00326FEF"/>
    <w:rsid w:val="003770AC"/>
    <w:rsid w:val="0043706A"/>
    <w:rsid w:val="00454C7B"/>
    <w:rsid w:val="0047263A"/>
    <w:rsid w:val="00485AAE"/>
    <w:rsid w:val="004952F7"/>
    <w:rsid w:val="004F320C"/>
    <w:rsid w:val="004F61CD"/>
    <w:rsid w:val="00503F54"/>
    <w:rsid w:val="005A1CBD"/>
    <w:rsid w:val="005C027E"/>
    <w:rsid w:val="005F0E58"/>
    <w:rsid w:val="005F44EE"/>
    <w:rsid w:val="00622A77"/>
    <w:rsid w:val="00666526"/>
    <w:rsid w:val="00732ABE"/>
    <w:rsid w:val="00744DD5"/>
    <w:rsid w:val="00787D07"/>
    <w:rsid w:val="007C1D69"/>
    <w:rsid w:val="007D5D9C"/>
    <w:rsid w:val="007E1E67"/>
    <w:rsid w:val="00890F27"/>
    <w:rsid w:val="008C34B8"/>
    <w:rsid w:val="00962FBC"/>
    <w:rsid w:val="00991A1A"/>
    <w:rsid w:val="009F3047"/>
    <w:rsid w:val="00A16184"/>
    <w:rsid w:val="00A24872"/>
    <w:rsid w:val="00A4225B"/>
    <w:rsid w:val="00A57DFB"/>
    <w:rsid w:val="00A771A4"/>
    <w:rsid w:val="00AC0710"/>
    <w:rsid w:val="00AE7B07"/>
    <w:rsid w:val="00AF33E6"/>
    <w:rsid w:val="00B719A2"/>
    <w:rsid w:val="00B73196"/>
    <w:rsid w:val="00BC2B7E"/>
    <w:rsid w:val="00BF6A9B"/>
    <w:rsid w:val="00C0348B"/>
    <w:rsid w:val="00C12DB1"/>
    <w:rsid w:val="00C42AD5"/>
    <w:rsid w:val="00CA6055"/>
    <w:rsid w:val="00D13F18"/>
    <w:rsid w:val="00D41687"/>
    <w:rsid w:val="00D4479A"/>
    <w:rsid w:val="00D61861"/>
    <w:rsid w:val="00D87190"/>
    <w:rsid w:val="00DA0BD1"/>
    <w:rsid w:val="00DF36CA"/>
    <w:rsid w:val="00E260E0"/>
    <w:rsid w:val="00E679A3"/>
    <w:rsid w:val="00E72135"/>
    <w:rsid w:val="00E76E34"/>
    <w:rsid w:val="00EC63A8"/>
    <w:rsid w:val="00E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CA"/>
  </w:style>
  <w:style w:type="paragraph" w:styleId="Footer">
    <w:name w:val="footer"/>
    <w:basedOn w:val="Normal"/>
    <w:link w:val="FooterChar"/>
    <w:uiPriority w:val="99"/>
    <w:unhideWhenUsed/>
    <w:rsid w:val="00DF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CA"/>
  </w:style>
  <w:style w:type="paragraph" w:customStyle="1" w:styleId="NormalBDS">
    <w:name w:val="Normal BDS"/>
    <w:basedOn w:val="Normal"/>
    <w:rsid w:val="00DF36CA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character" w:styleId="Hyperlink">
    <w:name w:val="Hyperlink"/>
    <w:basedOn w:val="DefaultParagraphFont"/>
    <w:uiPriority w:val="99"/>
    <w:unhideWhenUsed/>
    <w:rsid w:val="00026503"/>
    <w:rPr>
      <w:color w:val="0000FF" w:themeColor="hyperlink"/>
      <w:u w:val="single"/>
    </w:rPr>
  </w:style>
  <w:style w:type="paragraph" w:customStyle="1" w:styleId="Default">
    <w:name w:val="Default"/>
    <w:rsid w:val="008C3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CA"/>
  </w:style>
  <w:style w:type="paragraph" w:styleId="Footer">
    <w:name w:val="footer"/>
    <w:basedOn w:val="Normal"/>
    <w:link w:val="FooterChar"/>
    <w:uiPriority w:val="99"/>
    <w:unhideWhenUsed/>
    <w:rsid w:val="00DF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CA"/>
  </w:style>
  <w:style w:type="paragraph" w:customStyle="1" w:styleId="NormalBDS">
    <w:name w:val="Normal BDS"/>
    <w:basedOn w:val="Normal"/>
    <w:rsid w:val="00DF36CA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character" w:styleId="Hyperlink">
    <w:name w:val="Hyperlink"/>
    <w:basedOn w:val="DefaultParagraphFont"/>
    <w:uiPriority w:val="99"/>
    <w:unhideWhenUsed/>
    <w:rsid w:val="00026503"/>
    <w:rPr>
      <w:color w:val="0000FF" w:themeColor="hyperlink"/>
      <w:u w:val="single"/>
    </w:rPr>
  </w:style>
  <w:style w:type="paragraph" w:customStyle="1" w:styleId="Default">
    <w:name w:val="Default"/>
    <w:rsid w:val="008C3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4408-5F70-49EB-846E-F22E6791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Boyan</dc:creator>
  <cp:lastModifiedBy>Boyan</cp:lastModifiedBy>
  <cp:revision>24</cp:revision>
  <cp:lastPrinted>2017-04-10T11:27:00Z</cp:lastPrinted>
  <dcterms:created xsi:type="dcterms:W3CDTF">2017-04-05T07:28:00Z</dcterms:created>
  <dcterms:modified xsi:type="dcterms:W3CDTF">2017-04-10T11:28:00Z</dcterms:modified>
</cp:coreProperties>
</file>