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67" w:rsidRPr="002C5FD0" w:rsidRDefault="00AB3067" w:rsidP="00041D2C">
      <w:pPr>
        <w:tabs>
          <w:tab w:val="left" w:pos="720"/>
        </w:tabs>
        <w:spacing w:line="276" w:lineRule="auto"/>
        <w:ind w:right="-828"/>
        <w:jc w:val="center"/>
        <w:rPr>
          <w:b/>
          <w:bCs/>
          <w:sz w:val="24"/>
          <w:szCs w:val="24"/>
          <w:lang w:val="bg-BG"/>
        </w:rPr>
      </w:pPr>
      <w:r w:rsidRPr="002C5FD0">
        <w:rPr>
          <w:b/>
          <w:bCs/>
          <w:sz w:val="24"/>
          <w:szCs w:val="24"/>
          <w:lang w:val="bg-BG"/>
        </w:rPr>
        <w:t>УКАЗАНИЯ ЗА ЕЛЕКТРОННО КАНДИДАТСТВАНЕ</w:t>
      </w:r>
    </w:p>
    <w:p w:rsidR="00AB3067" w:rsidRPr="002C5FD0" w:rsidRDefault="00AB3067" w:rsidP="00041D2C">
      <w:pPr>
        <w:tabs>
          <w:tab w:val="left" w:pos="720"/>
        </w:tabs>
        <w:spacing w:line="276" w:lineRule="auto"/>
        <w:ind w:right="-828"/>
        <w:jc w:val="both"/>
        <w:rPr>
          <w:sz w:val="24"/>
          <w:szCs w:val="24"/>
          <w:lang w:val="bg-BG"/>
        </w:rPr>
      </w:pPr>
    </w:p>
    <w:p w:rsidR="00AB3067" w:rsidRPr="002C5FD0" w:rsidRDefault="00AB3067" w:rsidP="00041D2C">
      <w:pPr>
        <w:tabs>
          <w:tab w:val="left" w:pos="720"/>
        </w:tabs>
        <w:spacing w:line="276" w:lineRule="auto"/>
        <w:ind w:right="-828"/>
        <w:jc w:val="both"/>
        <w:rPr>
          <w:i/>
          <w:iCs/>
          <w:sz w:val="24"/>
          <w:szCs w:val="24"/>
          <w:lang w:val="bg-BG"/>
        </w:rPr>
      </w:pPr>
    </w:p>
    <w:p w:rsidR="00AB3067" w:rsidRPr="002C5FD0" w:rsidRDefault="00AB3067" w:rsidP="00041D2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bg-BG"/>
        </w:rPr>
      </w:pPr>
      <w:r w:rsidRPr="002C5FD0">
        <w:rPr>
          <w:sz w:val="24"/>
          <w:szCs w:val="24"/>
          <w:lang w:val="bg-BG"/>
        </w:rPr>
        <w:t xml:space="preserve">Електронното кандидатстване с проектни предложения се извършва на адрес </w:t>
      </w:r>
      <w:hyperlink r:id="rId6" w:history="1">
        <w:r w:rsidRPr="002C5FD0">
          <w:rPr>
            <w:rStyle w:val="Hyperlink"/>
            <w:sz w:val="24"/>
            <w:szCs w:val="24"/>
          </w:rPr>
          <w:t>http://nid.unwe.bg</w:t>
        </w:r>
      </w:hyperlink>
      <w:r w:rsidRPr="002C5FD0">
        <w:rPr>
          <w:sz w:val="24"/>
          <w:szCs w:val="24"/>
        </w:rPr>
        <w:t>;</w:t>
      </w:r>
    </w:p>
    <w:p w:rsidR="00AB3067" w:rsidRPr="002C5FD0" w:rsidRDefault="00FB47BD" w:rsidP="00041D2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Първоначална регистрация е необходима единствено за лицата, които за първи път ще кандидатстват с проектни предложение по електронен път. Всички останали могат да използват акаунтите си от предишните сесии. </w:t>
      </w:r>
      <w:r w:rsidR="00AB3067" w:rsidRPr="002C5FD0">
        <w:rPr>
          <w:sz w:val="24"/>
          <w:szCs w:val="24"/>
          <w:lang w:val="bg-BG"/>
        </w:rPr>
        <w:t xml:space="preserve">За първоначална регистрация, всеки кандидатстващ е необходимо да изпрати заявка за регистрация на адрес </w:t>
      </w:r>
      <w:hyperlink r:id="rId7" w:history="1">
        <w:r w:rsidR="00AB3067" w:rsidRPr="002C5FD0">
          <w:rPr>
            <w:rStyle w:val="Hyperlink"/>
            <w:sz w:val="24"/>
            <w:szCs w:val="24"/>
          </w:rPr>
          <w:t>pmilev@unwe.bg</w:t>
        </w:r>
      </w:hyperlink>
      <w:r w:rsidR="00AB3067" w:rsidRPr="002C5FD0">
        <w:rPr>
          <w:sz w:val="24"/>
          <w:szCs w:val="24"/>
        </w:rPr>
        <w:t>;</w:t>
      </w:r>
    </w:p>
    <w:p w:rsidR="00AB3067" w:rsidRPr="002C5FD0" w:rsidRDefault="00AB3067" w:rsidP="00041D2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bg-BG"/>
        </w:rPr>
      </w:pPr>
      <w:r w:rsidRPr="002C5FD0">
        <w:rPr>
          <w:sz w:val="24"/>
          <w:szCs w:val="24"/>
          <w:lang w:val="bg-BG"/>
        </w:rPr>
        <w:t>Заявката следва да съдържа:</w:t>
      </w:r>
    </w:p>
    <w:p w:rsidR="00AB3067" w:rsidRPr="002C5FD0" w:rsidRDefault="00AB3067" w:rsidP="00041D2C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bg-BG"/>
        </w:rPr>
      </w:pPr>
      <w:r w:rsidRPr="002C5FD0">
        <w:rPr>
          <w:sz w:val="24"/>
          <w:szCs w:val="24"/>
          <w:lang w:val="bg-BG"/>
        </w:rPr>
        <w:t>академична длъжност, научна степен и трите имена на ръководителя</w:t>
      </w:r>
      <w:r w:rsidR="007C1F32">
        <w:rPr>
          <w:sz w:val="24"/>
          <w:szCs w:val="24"/>
          <w:lang w:val="bg-BG"/>
        </w:rPr>
        <w:t xml:space="preserve"> на проектното предложение</w:t>
      </w:r>
      <w:r w:rsidRPr="002C5FD0">
        <w:rPr>
          <w:sz w:val="24"/>
          <w:szCs w:val="24"/>
          <w:lang w:val="bg-BG"/>
        </w:rPr>
        <w:t>;</w:t>
      </w:r>
    </w:p>
    <w:p w:rsidR="00AB3067" w:rsidRPr="002C5FD0" w:rsidRDefault="003D3340" w:rsidP="00041D2C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факултет</w:t>
      </w:r>
      <w:r w:rsidR="00E106A3">
        <w:rPr>
          <w:sz w:val="24"/>
          <w:szCs w:val="24"/>
          <w:lang w:val="bg-BG"/>
        </w:rPr>
        <w:t xml:space="preserve">, </w:t>
      </w:r>
      <w:r w:rsidR="00AB3067" w:rsidRPr="002C5FD0">
        <w:rPr>
          <w:sz w:val="24"/>
          <w:szCs w:val="24"/>
          <w:lang w:val="bg-BG"/>
        </w:rPr>
        <w:t>катедра</w:t>
      </w:r>
      <w:r w:rsidR="00E106A3">
        <w:rPr>
          <w:sz w:val="24"/>
          <w:szCs w:val="24"/>
          <w:lang w:val="bg-BG"/>
        </w:rPr>
        <w:t>, институт</w:t>
      </w:r>
      <w:r>
        <w:rPr>
          <w:sz w:val="24"/>
          <w:szCs w:val="24"/>
          <w:lang w:val="bg-BG"/>
        </w:rPr>
        <w:t xml:space="preserve"> на УНСС</w:t>
      </w:r>
      <w:r w:rsidR="00AB3067" w:rsidRPr="002C5FD0">
        <w:rPr>
          <w:sz w:val="24"/>
          <w:szCs w:val="24"/>
          <w:lang w:val="bg-BG"/>
        </w:rPr>
        <w:t>;</w:t>
      </w:r>
    </w:p>
    <w:p w:rsidR="00AB3067" w:rsidRPr="002C5FD0" w:rsidRDefault="00AB3067" w:rsidP="00041D2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bg-BG"/>
        </w:rPr>
      </w:pPr>
      <w:r w:rsidRPr="002C5FD0">
        <w:rPr>
          <w:sz w:val="24"/>
          <w:szCs w:val="24"/>
          <w:lang w:val="bg-BG"/>
        </w:rPr>
        <w:t>Регистрацията се извършва от администратор, като всеки кандидатстващ в максимално кратък срок получава на електронната си поща потребителско име и парола за достъп;</w:t>
      </w:r>
    </w:p>
    <w:p w:rsidR="00AB3067" w:rsidRPr="002C5FD0" w:rsidRDefault="00AB3067" w:rsidP="00041D2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bg-BG"/>
        </w:rPr>
      </w:pPr>
      <w:r w:rsidRPr="002C5FD0">
        <w:rPr>
          <w:sz w:val="24"/>
          <w:szCs w:val="24"/>
          <w:lang w:val="bg-BG"/>
        </w:rPr>
        <w:t xml:space="preserve">С изпратените потребителско име и парола кандидатстващият влиза в системата на адрес </w:t>
      </w:r>
      <w:hyperlink r:id="rId8" w:history="1">
        <w:r w:rsidRPr="002C5FD0">
          <w:rPr>
            <w:rStyle w:val="Hyperlink"/>
            <w:sz w:val="24"/>
            <w:szCs w:val="24"/>
          </w:rPr>
          <w:t>http://nid.unwe.bg</w:t>
        </w:r>
      </w:hyperlink>
      <w:r w:rsidRPr="002C5FD0">
        <w:rPr>
          <w:sz w:val="24"/>
          <w:szCs w:val="24"/>
        </w:rPr>
        <w:t>;</w:t>
      </w:r>
    </w:p>
    <w:p w:rsidR="00AB3067" w:rsidRPr="002C5FD0" w:rsidRDefault="00AB3067" w:rsidP="00041D2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bg-BG"/>
        </w:rPr>
      </w:pPr>
      <w:r w:rsidRPr="002C5FD0">
        <w:rPr>
          <w:sz w:val="24"/>
          <w:szCs w:val="24"/>
          <w:lang w:val="bg-BG"/>
        </w:rPr>
        <w:t xml:space="preserve">Системата за електронно кандидатстване на адрес </w:t>
      </w:r>
      <w:hyperlink r:id="rId9" w:history="1">
        <w:r w:rsidRPr="002C5FD0">
          <w:rPr>
            <w:rStyle w:val="Hyperlink"/>
            <w:sz w:val="24"/>
            <w:szCs w:val="24"/>
          </w:rPr>
          <w:t>http://nid.unwe.bg</w:t>
        </w:r>
      </w:hyperlink>
      <w:r w:rsidRPr="002C5FD0">
        <w:rPr>
          <w:sz w:val="24"/>
          <w:szCs w:val="24"/>
        </w:rPr>
        <w:t xml:space="preserve"> </w:t>
      </w:r>
      <w:r w:rsidRPr="002C5FD0">
        <w:rPr>
          <w:sz w:val="24"/>
          <w:szCs w:val="24"/>
          <w:lang w:val="bg-BG"/>
        </w:rPr>
        <w:t>е достъпна единствено от мрежата на УНСС;</w:t>
      </w:r>
    </w:p>
    <w:p w:rsidR="00AB3067" w:rsidRPr="002C5FD0" w:rsidRDefault="00AB3067" w:rsidP="00041D2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bg-BG"/>
        </w:rPr>
      </w:pPr>
      <w:r w:rsidRPr="002C5FD0">
        <w:rPr>
          <w:sz w:val="24"/>
          <w:szCs w:val="24"/>
          <w:lang w:val="bg-BG"/>
        </w:rPr>
        <w:t xml:space="preserve">Указанията за попълване на проектните предложения са налични на адрес </w:t>
      </w:r>
      <w:hyperlink r:id="rId10" w:history="1">
        <w:r w:rsidRPr="002C5FD0">
          <w:rPr>
            <w:rStyle w:val="Hyperlink"/>
            <w:sz w:val="24"/>
            <w:szCs w:val="24"/>
          </w:rPr>
          <w:t>http://nid.unwe.bg</w:t>
        </w:r>
      </w:hyperlink>
      <w:r w:rsidRPr="002C5FD0">
        <w:rPr>
          <w:sz w:val="24"/>
          <w:szCs w:val="24"/>
        </w:rPr>
        <w:t xml:space="preserve"> </w:t>
      </w:r>
      <w:r w:rsidRPr="002C5FD0">
        <w:rPr>
          <w:sz w:val="24"/>
          <w:szCs w:val="24"/>
          <w:lang w:val="bg-BG"/>
        </w:rPr>
        <w:t xml:space="preserve">и на сайта на УНСС на адрес </w:t>
      </w:r>
      <w:hyperlink r:id="rId11" w:history="1">
        <w:r w:rsidRPr="002C5FD0">
          <w:rPr>
            <w:rStyle w:val="Hyperlink"/>
            <w:sz w:val="24"/>
            <w:szCs w:val="24"/>
          </w:rPr>
          <w:t>http://unwe.bg</w:t>
        </w:r>
      </w:hyperlink>
      <w:r w:rsidRPr="002C5FD0">
        <w:rPr>
          <w:sz w:val="24"/>
          <w:szCs w:val="24"/>
        </w:rPr>
        <w:t>;</w:t>
      </w:r>
    </w:p>
    <w:p w:rsidR="00AB3067" w:rsidRPr="002C5FD0" w:rsidRDefault="00AB3067" w:rsidP="00041D2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bg-BG"/>
        </w:rPr>
      </w:pPr>
      <w:r w:rsidRPr="002C5FD0">
        <w:rPr>
          <w:sz w:val="24"/>
          <w:szCs w:val="24"/>
          <w:lang w:val="bg-BG"/>
        </w:rPr>
        <w:t>След попълване на проектното предложение и приключване работата по него кандидатстващият прави разпечатка от системата, която предава в сектор „НИД и научни прояви“ към дирекция „Наука“;</w:t>
      </w:r>
    </w:p>
    <w:p w:rsidR="00AB3067" w:rsidRPr="002C5FD0" w:rsidRDefault="00AB3067" w:rsidP="00041D2C">
      <w:pPr>
        <w:numPr>
          <w:ilvl w:val="0"/>
          <w:numId w:val="1"/>
        </w:numPr>
        <w:spacing w:line="276" w:lineRule="auto"/>
        <w:jc w:val="both"/>
        <w:rPr>
          <w:i/>
          <w:iCs/>
          <w:sz w:val="24"/>
          <w:szCs w:val="24"/>
          <w:lang w:val="bg-BG"/>
        </w:rPr>
      </w:pPr>
      <w:r w:rsidRPr="002C5FD0">
        <w:rPr>
          <w:sz w:val="24"/>
          <w:szCs w:val="24"/>
          <w:lang w:val="bg-BG"/>
        </w:rPr>
        <w:t>За подпомагане техническата работа по електронното подаване на проектните предложения</w:t>
      </w:r>
      <w:r w:rsidR="00563322">
        <w:rPr>
          <w:sz w:val="24"/>
          <w:szCs w:val="24"/>
          <w:lang w:val="bg-BG"/>
        </w:rPr>
        <w:t xml:space="preserve"> и при възникнали проблеми при работа със системата</w:t>
      </w:r>
      <w:r w:rsidRPr="002C5FD0">
        <w:rPr>
          <w:sz w:val="24"/>
          <w:szCs w:val="24"/>
          <w:lang w:val="bg-BG"/>
        </w:rPr>
        <w:t xml:space="preserve"> можете да се обръщате към</w:t>
      </w:r>
      <w:r w:rsidR="000C181A">
        <w:rPr>
          <w:sz w:val="24"/>
          <w:szCs w:val="24"/>
          <w:lang w:val="bg-BG"/>
        </w:rPr>
        <w:t xml:space="preserve"> </w:t>
      </w:r>
      <w:r w:rsidR="000C181A" w:rsidRPr="00AC598F">
        <w:rPr>
          <w:sz w:val="24"/>
          <w:szCs w:val="24"/>
          <w:lang w:val="bg-BG"/>
        </w:rPr>
        <w:t>гл.</w:t>
      </w:r>
      <w:r w:rsidR="00AC598F" w:rsidRPr="00AC598F">
        <w:rPr>
          <w:sz w:val="24"/>
          <w:szCs w:val="24"/>
          <w:lang w:val="bg-BG"/>
        </w:rPr>
        <w:t xml:space="preserve"> </w:t>
      </w:r>
      <w:r w:rsidRPr="00AC598F">
        <w:rPr>
          <w:sz w:val="24"/>
          <w:szCs w:val="24"/>
          <w:lang w:val="bg-BG"/>
        </w:rPr>
        <w:t>ас. д-р Пламен Милев в кабинет 2068</w:t>
      </w:r>
      <w:r w:rsidR="005B46B5" w:rsidRPr="00AC598F">
        <w:rPr>
          <w:sz w:val="24"/>
          <w:szCs w:val="24"/>
          <w:lang w:val="bg-BG"/>
        </w:rPr>
        <w:t>А</w:t>
      </w:r>
      <w:r w:rsidR="00AC598F" w:rsidRPr="00AC598F">
        <w:rPr>
          <w:sz w:val="24"/>
          <w:szCs w:val="24"/>
          <w:lang w:val="bg-BG"/>
        </w:rPr>
        <w:t xml:space="preserve"> - в </w:t>
      </w:r>
      <w:r w:rsidRPr="00AC598F">
        <w:rPr>
          <w:sz w:val="24"/>
          <w:szCs w:val="24"/>
          <w:lang w:val="bg-BG"/>
        </w:rPr>
        <w:t>понеделник</w:t>
      </w:r>
      <w:r w:rsidR="00AC598F" w:rsidRPr="00AC598F">
        <w:rPr>
          <w:sz w:val="24"/>
          <w:szCs w:val="24"/>
          <w:lang w:val="bg-BG"/>
        </w:rPr>
        <w:t xml:space="preserve"> след </w:t>
      </w:r>
      <w:r w:rsidR="002452AC">
        <w:rPr>
          <w:sz w:val="24"/>
          <w:szCs w:val="24"/>
          <w:lang w:val="bg-BG"/>
        </w:rPr>
        <w:t>1</w:t>
      </w:r>
      <w:r w:rsidR="00E106A3">
        <w:rPr>
          <w:sz w:val="24"/>
          <w:szCs w:val="24"/>
          <w:lang w:val="bg-BG"/>
        </w:rPr>
        <w:t>6</w:t>
      </w:r>
      <w:r w:rsidR="00AC598F" w:rsidRPr="00AC598F">
        <w:rPr>
          <w:sz w:val="24"/>
          <w:szCs w:val="24"/>
          <w:lang w:val="bg-BG"/>
        </w:rPr>
        <w:t xml:space="preserve"> ч.</w:t>
      </w:r>
      <w:r w:rsidRPr="00AC598F">
        <w:rPr>
          <w:sz w:val="24"/>
          <w:szCs w:val="24"/>
          <w:lang w:val="bg-BG"/>
        </w:rPr>
        <w:t xml:space="preserve"> и </w:t>
      </w:r>
      <w:r w:rsidR="00AC598F" w:rsidRPr="00AC598F">
        <w:rPr>
          <w:sz w:val="24"/>
          <w:szCs w:val="24"/>
          <w:lang w:val="bg-BG"/>
        </w:rPr>
        <w:t xml:space="preserve">във </w:t>
      </w:r>
      <w:r w:rsidRPr="00AC598F">
        <w:rPr>
          <w:sz w:val="24"/>
          <w:szCs w:val="24"/>
          <w:lang w:val="bg-BG"/>
        </w:rPr>
        <w:t xml:space="preserve">вторник </w:t>
      </w:r>
      <w:r w:rsidR="005B46B5" w:rsidRPr="00AC598F">
        <w:rPr>
          <w:sz w:val="24"/>
          <w:szCs w:val="24"/>
          <w:lang w:val="bg-BG"/>
        </w:rPr>
        <w:t>след 1</w:t>
      </w:r>
      <w:r w:rsidR="00E106A3">
        <w:rPr>
          <w:sz w:val="24"/>
          <w:szCs w:val="24"/>
          <w:lang w:val="bg-BG"/>
        </w:rPr>
        <w:t>7</w:t>
      </w:r>
      <w:r w:rsidR="00AC598F" w:rsidRPr="00AC598F">
        <w:rPr>
          <w:sz w:val="24"/>
          <w:szCs w:val="24"/>
          <w:lang w:val="bg-BG"/>
        </w:rPr>
        <w:t>.</w:t>
      </w:r>
      <w:r w:rsidR="00E106A3">
        <w:rPr>
          <w:sz w:val="24"/>
          <w:szCs w:val="24"/>
          <w:lang w:val="bg-BG"/>
        </w:rPr>
        <w:t>3</w:t>
      </w:r>
      <w:bookmarkStart w:id="0" w:name="_GoBack"/>
      <w:bookmarkEnd w:id="0"/>
      <w:r w:rsidR="005B46B5" w:rsidRPr="00AC598F">
        <w:rPr>
          <w:sz w:val="24"/>
          <w:szCs w:val="24"/>
          <w:lang w:val="bg-BG"/>
        </w:rPr>
        <w:t>0</w:t>
      </w:r>
      <w:r w:rsidRPr="00AC598F">
        <w:rPr>
          <w:sz w:val="24"/>
          <w:szCs w:val="24"/>
          <w:lang w:val="bg-BG"/>
        </w:rPr>
        <w:t xml:space="preserve"> часа,</w:t>
      </w:r>
      <w:r w:rsidRPr="002C5FD0">
        <w:rPr>
          <w:sz w:val="24"/>
          <w:szCs w:val="24"/>
          <w:lang w:val="bg-BG"/>
        </w:rPr>
        <w:t xml:space="preserve"> като за тази цел е необходимо кандидатстващите да разполагат с файл с попълненото проектно предложение.</w:t>
      </w:r>
    </w:p>
    <w:p w:rsidR="00AB3067" w:rsidRDefault="00AB3067" w:rsidP="00041D2C">
      <w:pPr>
        <w:spacing w:line="276" w:lineRule="auto"/>
      </w:pPr>
    </w:p>
    <w:sectPr w:rsidR="00AB3067" w:rsidSect="00DE5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922B4"/>
    <w:multiLevelType w:val="hybridMultilevel"/>
    <w:tmpl w:val="368E45C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4C2D1A2C"/>
    <w:multiLevelType w:val="hybridMultilevel"/>
    <w:tmpl w:val="5B125794"/>
    <w:lvl w:ilvl="0" w:tplc="630C5A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86"/>
    <w:rsid w:val="00041D2C"/>
    <w:rsid w:val="000C181A"/>
    <w:rsid w:val="00103761"/>
    <w:rsid w:val="00160D32"/>
    <w:rsid w:val="00165186"/>
    <w:rsid w:val="002452AC"/>
    <w:rsid w:val="00250EF4"/>
    <w:rsid w:val="002C5FD0"/>
    <w:rsid w:val="003D3340"/>
    <w:rsid w:val="00563322"/>
    <w:rsid w:val="005B46B5"/>
    <w:rsid w:val="007C1F32"/>
    <w:rsid w:val="008D5234"/>
    <w:rsid w:val="008E5AC6"/>
    <w:rsid w:val="00A14F14"/>
    <w:rsid w:val="00A87A3C"/>
    <w:rsid w:val="00AB3067"/>
    <w:rsid w:val="00AC598F"/>
    <w:rsid w:val="00B513F9"/>
    <w:rsid w:val="00C54FA9"/>
    <w:rsid w:val="00DE57D0"/>
    <w:rsid w:val="00E106A3"/>
    <w:rsid w:val="00EB778D"/>
    <w:rsid w:val="00F10C7F"/>
    <w:rsid w:val="00FB47BD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86"/>
    <w:rPr>
      <w:rFonts w:ascii="Times New Roman" w:eastAsia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65186"/>
    <w:rPr>
      <w:color w:val="0000FF"/>
      <w:u w:val="single"/>
    </w:rPr>
  </w:style>
  <w:style w:type="paragraph" w:customStyle="1" w:styleId="CharCharCharCharCharCharCharCharChar">
    <w:name w:val="Char Char Char Char Char Char Char Char Char"/>
    <w:basedOn w:val="Normal"/>
    <w:uiPriority w:val="99"/>
    <w:rsid w:val="00165186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86"/>
    <w:rPr>
      <w:rFonts w:ascii="Times New Roman" w:eastAsia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65186"/>
    <w:rPr>
      <w:color w:val="0000FF"/>
      <w:u w:val="single"/>
    </w:rPr>
  </w:style>
  <w:style w:type="paragraph" w:customStyle="1" w:styleId="CharCharCharCharCharCharCharCharChar">
    <w:name w:val="Char Char Char Char Char Char Char Char Char"/>
    <w:basedOn w:val="Normal"/>
    <w:uiPriority w:val="99"/>
    <w:rsid w:val="00165186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d.unwe.b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pmilev@unwe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d.unwe.bg" TargetMode="External"/><Relationship Id="rId11" Type="http://schemas.openxmlformats.org/officeDocument/2006/relationships/hyperlink" Target="http://unwe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id.unwe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id.unw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УКАЗАНИЯ ЗА ЕЛЕКТРОННО КАНДИДАТСТВАНЕ</vt:lpstr>
    </vt:vector>
  </TitlesOfParts>
  <Company>UNWE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УКАЗАНИЯ ЗА ЕЛЕКТРОННО КАНДИДАТСТВАНЕ</dc:title>
  <dc:creator>User</dc:creator>
  <cp:lastModifiedBy>Georgieva</cp:lastModifiedBy>
  <cp:revision>6</cp:revision>
  <cp:lastPrinted>2014-02-04T16:58:00Z</cp:lastPrinted>
  <dcterms:created xsi:type="dcterms:W3CDTF">2018-02-07T14:24:00Z</dcterms:created>
  <dcterms:modified xsi:type="dcterms:W3CDTF">2019-01-30T13:25:00Z</dcterms:modified>
</cp:coreProperties>
</file>