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2" w:rsidRPr="00E55599" w:rsidRDefault="00902992" w:rsidP="005B17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</w:t>
      </w:r>
      <w:r w:rsidR="004E27C0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РОЕКТИ НА УНСС, ФИНАНСИРАНИ ОТ НАЦИОНАЛНИЯ ФОНД „НАУЧНИ ИЗСЛЕДВАНИЯ“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5B1728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 w:rsidR="00BA00F7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5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4E27C0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</w:p>
    <w:p w:rsidR="00902992" w:rsidRPr="00E55599" w:rsidRDefault="00902992" w:rsidP="00902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55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604"/>
        <w:gridCol w:w="3293"/>
        <w:gridCol w:w="2170"/>
        <w:gridCol w:w="1379"/>
      </w:tblGrid>
      <w:tr w:rsidR="005B1728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902992" w:rsidRPr="00A07CF3" w:rsidRDefault="00902992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5B1728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A07CF3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ДДОКФ 02/2 </w:t>
              </w:r>
            </w:hyperlink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A07CF3" w:rsidP="0083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“От управление на проекти към управление на програми: системен управленски подход за формиране на конкурентни предимства и осигуряване на устойчиво развитие”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A07CF3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7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проф. д.</w:t>
              </w:r>
              <w:proofErr w:type="spellStart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ик</w:t>
              </w:r>
              <w:proofErr w:type="spellEnd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.н. Бистра Боева</w:t>
              </w:r>
            </w:hyperlink>
            <w:r w:rsidR="00902992"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8" w:history="1"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/</w:t>
              </w:r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 „МИО и бизнес”</w:t>
              </w:r>
            </w:hyperlink>
            <w:r w:rsidR="005B1728" w:rsidRPr="00A07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A07CF3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9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14.01.2010</w:t>
              </w:r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</w:hyperlink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31.12.2015</w:t>
            </w:r>
          </w:p>
        </w:tc>
      </w:tr>
      <w:tr w:rsidR="005B1728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30361D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902992"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A07CF3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ДДВУ 02/70 </w:t>
              </w:r>
            </w:hyperlink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A07CF3" w:rsidP="0083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“Нови форми на политическото участие в българското общество”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A07CF3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12" w:history="1"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проф. д-р Георги Янков</w:t>
              </w:r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5B1728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/</w:t>
              </w:r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 „</w:t>
              </w:r>
              <w:proofErr w:type="spellStart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Политология</w:t>
              </w:r>
              <w:proofErr w:type="spellEnd"/>
              <w:r w:rsidR="00902992" w:rsidRPr="00A07CF3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”</w:t>
              </w:r>
            </w:hyperlink>
            <w:r w:rsidR="005B1728" w:rsidRPr="00A07C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CF3" w:rsidRPr="00A07CF3" w:rsidRDefault="00A07CF3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</w:pPr>
            <w:r w:rsidRPr="00A07CF3">
              <w:fldChar w:fldCharType="begin"/>
            </w:r>
            <w:r w:rsidRPr="00A07CF3">
              <w:instrText xml:space="preserve"> HYPERLINK "http://archive.unwe.bg/?page_id=17&amp;sub_id=400&amp;item=55" </w:instrText>
            </w:r>
            <w:r w:rsidRPr="00A07CF3">
              <w:fldChar w:fldCharType="separate"/>
            </w:r>
            <w:r w:rsidR="00902992" w:rsidRPr="00A07C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20.12.2010</w:t>
            </w:r>
          </w:p>
          <w:p w:rsidR="00902992" w:rsidRPr="00A07CF3" w:rsidRDefault="00A07CF3" w:rsidP="00A0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31.12.2015</w:t>
            </w:r>
            <w:r w:rsidR="00902992"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674B69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674B69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674B69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5599" w:rsidRPr="00A07CF3">
              <w:rPr>
                <w:rFonts w:ascii="Times New Roman" w:hAnsi="Times New Roman" w:cs="Times New Roman"/>
                <w:sz w:val="24"/>
                <w:szCs w:val="24"/>
              </w:rPr>
              <w:t>НТС/Китай 01/6/10.</w:t>
            </w:r>
            <w:proofErr w:type="spellStart"/>
            <w:r w:rsidR="00E55599" w:rsidRPr="00A07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 w:rsidR="00E55599" w:rsidRPr="00A07CF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8372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„Концептуален модел на облачна информационна система за оценка на риска от природни бедствия“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проф. д-р Димитър Велев</w:t>
            </w:r>
          </w:p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/катедра „Информационни технологии</w:t>
            </w:r>
            <w:r w:rsidR="00A07CF3" w:rsidRPr="00A07CF3">
              <w:rPr>
                <w:rFonts w:ascii="Times New Roman" w:hAnsi="Times New Roman" w:cs="Times New Roman"/>
                <w:sz w:val="24"/>
                <w:szCs w:val="24"/>
              </w:rPr>
              <w:t xml:space="preserve"> и комуникации</w:t>
            </w: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“/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.2014</w:t>
            </w:r>
          </w:p>
          <w:p w:rsidR="00E55599" w:rsidRPr="00A07CF3" w:rsidRDefault="00A07CF3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9" w:rsidRPr="00E55599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A07C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ДФНИ-И 02/ 15/12.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8372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„Информационна система за интегрирана оценка на риска от природни бедствия“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559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проф. д-р Димитър Велев</w:t>
            </w:r>
          </w:p>
          <w:p w:rsidR="00674B6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/катедра „Информационни технологии</w:t>
            </w:r>
            <w:r w:rsidR="00A07CF3" w:rsidRPr="00A07CF3">
              <w:rPr>
                <w:rFonts w:ascii="Times New Roman" w:hAnsi="Times New Roman" w:cs="Times New Roman"/>
                <w:sz w:val="24"/>
                <w:szCs w:val="24"/>
              </w:rPr>
              <w:t xml:space="preserve"> и комуникации</w:t>
            </w:r>
            <w:r w:rsidRPr="00A07CF3">
              <w:rPr>
                <w:rFonts w:ascii="Times New Roman" w:hAnsi="Times New Roman" w:cs="Times New Roman"/>
                <w:sz w:val="24"/>
                <w:szCs w:val="24"/>
              </w:rPr>
              <w:t>“/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4B69" w:rsidRPr="00A07CF3" w:rsidRDefault="00E55599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</w:t>
            </w:r>
            <w:proofErr w:type="spellStart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proofErr w:type="spellEnd"/>
            <w:r w:rsidRPr="00A07C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.2014</w:t>
            </w:r>
          </w:p>
          <w:p w:rsidR="00E55599" w:rsidRPr="00A07CF3" w:rsidRDefault="00A07CF3" w:rsidP="00A0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bookmarkStart w:id="0" w:name="_GoBack"/>
            <w:bookmarkEnd w:id="0"/>
          </w:p>
        </w:tc>
      </w:tr>
    </w:tbl>
    <w:p w:rsidR="009344D7" w:rsidRPr="00E55599" w:rsidRDefault="009344D7">
      <w:pPr>
        <w:rPr>
          <w:rFonts w:ascii="Times New Roman" w:hAnsi="Times New Roman" w:cs="Times New Roman"/>
          <w:sz w:val="24"/>
          <w:szCs w:val="24"/>
        </w:rPr>
      </w:pPr>
    </w:p>
    <w:p w:rsidR="00674B69" w:rsidRDefault="00674B69"/>
    <w:sectPr w:rsidR="0067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2"/>
    <w:rsid w:val="00177021"/>
    <w:rsid w:val="002F4AE8"/>
    <w:rsid w:val="0030361D"/>
    <w:rsid w:val="004E27C0"/>
    <w:rsid w:val="005B1728"/>
    <w:rsid w:val="00674B69"/>
    <w:rsid w:val="00750057"/>
    <w:rsid w:val="0083725C"/>
    <w:rsid w:val="00902992"/>
    <w:rsid w:val="009344D7"/>
    <w:rsid w:val="00A07CF3"/>
    <w:rsid w:val="00BA00F7"/>
    <w:rsid w:val="00C97E24"/>
    <w:rsid w:val="00E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35365440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unwe.bg/?page_id=17&amp;sub_id=400&amp;item=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chive.unwe.bg/?page_id=17&amp;sub_id=400&amp;item=52" TargetMode="External"/><Relationship Id="rId12" Type="http://schemas.openxmlformats.org/officeDocument/2006/relationships/hyperlink" Target="http://archive.unwe.bg/?page_id=17&amp;sub_id=400&amp;item=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ive.unwe.bg/?page_id=17&amp;sub_id=400&amp;item=52" TargetMode="External"/><Relationship Id="rId11" Type="http://schemas.openxmlformats.org/officeDocument/2006/relationships/hyperlink" Target="http://archive.unwe.bg/?page_id=17&amp;sub_id=400&amp;item=55" TargetMode="External"/><Relationship Id="rId5" Type="http://schemas.openxmlformats.org/officeDocument/2006/relationships/hyperlink" Target="http://archive.unwe.bg/?page_id=17&amp;sub_id=400&amp;item=52" TargetMode="External"/><Relationship Id="rId10" Type="http://schemas.openxmlformats.org/officeDocument/2006/relationships/hyperlink" Target="http://archive.unwe.bg/?page_id=17&amp;sub_id=400&amp;item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unwe.bg/?page_id=17&amp;sub_id=400&amp;item=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8</cp:revision>
  <dcterms:created xsi:type="dcterms:W3CDTF">2015-05-29T11:38:00Z</dcterms:created>
  <dcterms:modified xsi:type="dcterms:W3CDTF">2015-06-03T08:11:00Z</dcterms:modified>
</cp:coreProperties>
</file>