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B8" w:rsidRPr="000202EE" w:rsidRDefault="007B14B8" w:rsidP="00C84356">
      <w:pPr>
        <w:spacing w:after="0" w:line="240" w:lineRule="auto"/>
        <w:jc w:val="center"/>
        <w:rPr>
          <w:rFonts w:ascii="Verdana" w:eastAsia="Times New Roman" w:hAnsi="Verdana"/>
          <w:color w:val="000000" w:themeColor="text1"/>
          <w:sz w:val="24"/>
          <w:szCs w:val="20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0202EE">
        <w:rPr>
          <w:rFonts w:ascii="Verdana" w:eastAsia="Times New Roman" w:hAnsi="Verdana"/>
          <w:color w:val="000000" w:themeColor="text1"/>
          <w:sz w:val="24"/>
          <w:szCs w:val="20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ИНДУСТРИЯ 4.0: ДИГИТАЛИЗАЦИЯ И ПЕРСПЕКТИВИ ЗА РАСТЕЖ </w:t>
      </w:r>
    </w:p>
    <w:p w:rsidR="0052473A" w:rsidRPr="000202EE" w:rsidRDefault="007B14B8" w:rsidP="000A22EE">
      <w:pPr>
        <w:spacing w:after="0" w:line="240" w:lineRule="auto"/>
        <w:jc w:val="center"/>
        <w:rPr>
          <w:rFonts w:ascii="Verdana" w:eastAsia="Times New Roman" w:hAnsi="Verdana"/>
          <w:color w:val="000000" w:themeColor="text1"/>
          <w:sz w:val="24"/>
          <w:szCs w:val="20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02EE">
        <w:rPr>
          <w:rFonts w:ascii="Verdana" w:eastAsia="Times New Roman" w:hAnsi="Verdana"/>
          <w:color w:val="000000" w:themeColor="text1"/>
          <w:sz w:val="24"/>
          <w:szCs w:val="20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БЪЛГАРСКАТА ИКОНОМИКА – КОНФЕРЕНЦИЯ С МЕЖДУНАРОДНО УЧАСТИЕ</w:t>
      </w:r>
    </w:p>
    <w:p w:rsidR="00D3772A" w:rsidRPr="00F27E28" w:rsidRDefault="00A91A45" w:rsidP="00D3772A">
      <w:pPr>
        <w:ind w:right="-1"/>
        <w:jc w:val="center"/>
        <w:rPr>
          <w:rFonts w:ascii="Verdana" w:hAnsi="Verdana"/>
          <w:b/>
        </w:rPr>
      </w:pPr>
      <w:r w:rsidRPr="00F27E28">
        <w:rPr>
          <w:rFonts w:ascii="Verdana" w:hAnsi="Verdana"/>
          <w:b/>
          <w:smallCaps/>
        </w:rPr>
        <w:t xml:space="preserve">София Тех Парк, </w:t>
      </w:r>
      <w:r>
        <w:rPr>
          <w:rFonts w:ascii="Verdana" w:hAnsi="Verdana"/>
          <w:b/>
        </w:rPr>
        <w:t>г</w:t>
      </w:r>
      <w:r w:rsidRPr="00F27E28">
        <w:rPr>
          <w:rFonts w:ascii="Verdana" w:hAnsi="Verdana"/>
          <w:b/>
        </w:rPr>
        <w:t>р. София</w:t>
      </w:r>
      <w:r w:rsidR="005965C7" w:rsidRPr="00F27E28">
        <w:rPr>
          <w:rFonts w:ascii="Verdana" w:hAnsi="Verdana"/>
          <w:b/>
        </w:rPr>
        <w:t xml:space="preserve">, </w:t>
      </w:r>
      <w:r w:rsidR="00BE1507" w:rsidRPr="00F27E28">
        <w:rPr>
          <w:rFonts w:ascii="Verdana" w:hAnsi="Verdana"/>
          <w:b/>
        </w:rPr>
        <w:t>31 март</w:t>
      </w:r>
      <w:r w:rsidR="005965C7" w:rsidRPr="00F27E28">
        <w:rPr>
          <w:rFonts w:ascii="Verdana" w:hAnsi="Verdana"/>
          <w:b/>
        </w:rPr>
        <w:t xml:space="preserve"> 201</w:t>
      </w:r>
      <w:r w:rsidR="00BE1507" w:rsidRPr="00F27E28">
        <w:rPr>
          <w:rFonts w:ascii="Verdana" w:hAnsi="Verdana"/>
          <w:b/>
        </w:rPr>
        <w:t>7</w:t>
      </w:r>
      <w:r w:rsidR="00CA7F19">
        <w:rPr>
          <w:rFonts w:ascii="Verdana" w:hAnsi="Verdana"/>
          <w:b/>
        </w:rPr>
        <w:t xml:space="preserve"> г</w:t>
      </w:r>
      <w:r w:rsidR="005965C7" w:rsidRPr="00F27E28">
        <w:rPr>
          <w:rFonts w:ascii="Verdana" w:hAnsi="Verdana"/>
          <w:b/>
        </w:rPr>
        <w:t>.</w:t>
      </w:r>
    </w:p>
    <w:p w:rsidR="00367FC9" w:rsidRPr="004A33DD" w:rsidRDefault="00367FC9" w:rsidP="003A469E">
      <w:pPr>
        <w:spacing w:before="240" w:after="0" w:line="360" w:lineRule="auto"/>
        <w:ind w:right="-1"/>
        <w:jc w:val="center"/>
        <w:rPr>
          <w:rFonts w:ascii="Trebuchet MS" w:hAnsi="Trebuchet MS"/>
          <w:color w:val="003366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A33DD">
        <w:rPr>
          <w:rFonts w:ascii="Trebuchet MS" w:hAnsi="Trebuchet MS"/>
          <w:color w:val="003366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РЕГИСТРАЦИОННА ФОРМА</w:t>
      </w:r>
    </w:p>
    <w:tbl>
      <w:tblPr>
        <w:tblpPr w:leftFromText="141" w:rightFromText="141" w:vertAnchor="text" w:tblpXSpec="center" w:tblpY="1"/>
        <w:tblOverlap w:val="never"/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387"/>
      </w:tblGrid>
      <w:tr w:rsidR="00367FC9" w:rsidRPr="002A6F93" w:rsidTr="00A3609E">
        <w:trPr>
          <w:trHeight w:val="520"/>
        </w:trPr>
        <w:tc>
          <w:tcPr>
            <w:tcW w:w="4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7FC9" w:rsidRPr="000557ED" w:rsidRDefault="00D71CAE" w:rsidP="007106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caps/>
                <w:sz w:val="18"/>
                <w:szCs w:val="18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Фирма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наименование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>)</w:t>
            </w: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67FC9" w:rsidRPr="000557ED" w:rsidRDefault="00367FC9" w:rsidP="00A368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Cs/>
                <w:sz w:val="18"/>
                <w:szCs w:val="18"/>
                <w:lang w:val="ru-RU"/>
              </w:rPr>
            </w:pPr>
          </w:p>
        </w:tc>
      </w:tr>
      <w:tr w:rsidR="00B028BD" w:rsidRPr="002A6F93" w:rsidTr="003166F3">
        <w:trPr>
          <w:trHeight w:val="514"/>
        </w:trPr>
        <w:tc>
          <w:tcPr>
            <w:tcW w:w="4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028BD" w:rsidRPr="000557ED" w:rsidRDefault="00D71CAE" w:rsidP="00B028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caps/>
                <w:sz w:val="18"/>
                <w:szCs w:val="18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Участник (име и фамилия):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028BD" w:rsidRPr="000557ED" w:rsidRDefault="00B028BD" w:rsidP="00A368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Cs/>
                <w:sz w:val="18"/>
                <w:szCs w:val="18"/>
                <w:lang w:val="ru-RU"/>
              </w:rPr>
            </w:pPr>
          </w:p>
        </w:tc>
      </w:tr>
      <w:tr w:rsidR="00D71CAE" w:rsidRPr="002A6F93" w:rsidTr="003166F3">
        <w:trPr>
          <w:trHeight w:val="514"/>
        </w:trPr>
        <w:tc>
          <w:tcPr>
            <w:tcW w:w="4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71CAE" w:rsidRPr="000557ED" w:rsidRDefault="00D71CAE" w:rsidP="00B028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Позиция: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71CAE" w:rsidRPr="000557ED" w:rsidRDefault="00D71CAE" w:rsidP="00A368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Cs/>
                <w:sz w:val="18"/>
                <w:szCs w:val="18"/>
                <w:lang w:val="ru-RU"/>
              </w:rPr>
            </w:pPr>
          </w:p>
        </w:tc>
      </w:tr>
      <w:tr w:rsidR="003166F3" w:rsidRPr="002A6F93" w:rsidTr="003166F3">
        <w:trPr>
          <w:trHeight w:val="514"/>
        </w:trPr>
        <w:tc>
          <w:tcPr>
            <w:tcW w:w="46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166F3" w:rsidRPr="00A3779E" w:rsidRDefault="00A3779E" w:rsidP="00B028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Владеене на чужд език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166F3" w:rsidRPr="000557ED" w:rsidRDefault="003166F3" w:rsidP="00A368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Cs/>
                <w:sz w:val="18"/>
                <w:szCs w:val="18"/>
                <w:lang w:val="ru-RU"/>
              </w:rPr>
            </w:pPr>
          </w:p>
        </w:tc>
      </w:tr>
      <w:tr w:rsidR="00A3779E" w:rsidRPr="002A6F93" w:rsidTr="000A6E96">
        <w:trPr>
          <w:trHeight w:val="503"/>
        </w:trPr>
        <w:tc>
          <w:tcPr>
            <w:tcW w:w="4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3779E" w:rsidRPr="000557ED" w:rsidRDefault="00A3779E" w:rsidP="00D71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Сектор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3779E" w:rsidRPr="000557ED" w:rsidRDefault="00A3779E" w:rsidP="00D71CA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1CAE" w:rsidRPr="002A6F93" w:rsidTr="000A6E96">
        <w:trPr>
          <w:trHeight w:val="1127"/>
        </w:trPr>
        <w:tc>
          <w:tcPr>
            <w:tcW w:w="4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0850" w:rsidRDefault="000D0850" w:rsidP="000D0850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Сфера на дейност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>:</w:t>
            </w:r>
          </w:p>
          <w:p w:rsidR="00D71CAE" w:rsidRPr="000557ED" w:rsidRDefault="00D71CAE" w:rsidP="00D71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0850" w:rsidRDefault="000D0850" w:rsidP="000D0850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480" w:lineRule="auto"/>
              <w:ind w:right="-9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557E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0557ED">
              <w:rPr>
                <w:rFonts w:ascii="Times New Roman" w:hAnsi="Times New Roman"/>
                <w:sz w:val="18"/>
                <w:szCs w:val="18"/>
              </w:rPr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производство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 xml:space="preserve">              </w:t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557E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0557ED">
              <w:rPr>
                <w:rFonts w:ascii="Times New Roman" w:hAnsi="Times New Roman"/>
                <w:sz w:val="18"/>
                <w:szCs w:val="18"/>
              </w:rPr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търговия</w:t>
            </w:r>
          </w:p>
          <w:p w:rsidR="000D0850" w:rsidRDefault="000D0850" w:rsidP="000D08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557E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0557ED">
              <w:rPr>
                <w:rFonts w:ascii="Times New Roman" w:hAnsi="Times New Roman"/>
                <w:sz w:val="18"/>
                <w:szCs w:val="18"/>
              </w:rPr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услуги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 xml:space="preserve">         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            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  <w:t xml:space="preserve">  </w:t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557E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0557ED">
              <w:rPr>
                <w:rFonts w:ascii="Times New Roman" w:hAnsi="Times New Roman"/>
                <w:sz w:val="18"/>
                <w:szCs w:val="18"/>
              </w:rPr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други</w:t>
            </w:r>
          </w:p>
          <w:p w:rsidR="00D71CAE" w:rsidRPr="000557ED" w:rsidRDefault="00D71CAE" w:rsidP="00D71CA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1CAE" w:rsidRPr="002A6F93" w:rsidTr="000A6E96">
        <w:trPr>
          <w:trHeight w:val="420"/>
        </w:trPr>
        <w:tc>
          <w:tcPr>
            <w:tcW w:w="4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71CAE" w:rsidRPr="000D0850" w:rsidRDefault="00CA595E" w:rsidP="000A6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Основна д</w:t>
            </w: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ейност: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71CAE" w:rsidRPr="00A3609E" w:rsidRDefault="00D71CAE" w:rsidP="000D0850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ind w:right="-9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CA595E" w:rsidRPr="002A6F93" w:rsidTr="000A6E96">
        <w:trPr>
          <w:trHeight w:val="562"/>
        </w:trPr>
        <w:tc>
          <w:tcPr>
            <w:tcW w:w="4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595E" w:rsidRDefault="00A3779E" w:rsidP="000D0850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240" w:lineRule="auto"/>
              <w:ind w:right="-9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Предприятието попада в категорията микро, малко и средно предприятие: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595E" w:rsidRPr="00A3609E" w:rsidRDefault="00A3779E" w:rsidP="000A6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Verdana" w:hAnsi="Verdana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557E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0557ED">
              <w:rPr>
                <w:rFonts w:ascii="Times New Roman" w:hAnsi="Times New Roman"/>
                <w:sz w:val="18"/>
                <w:szCs w:val="18"/>
              </w:rPr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57ED">
              <w:rPr>
                <w:rFonts w:ascii="Verdana" w:hAnsi="Verdana"/>
                <w:b/>
                <w:iCs/>
                <w:sz w:val="18"/>
                <w:szCs w:val="18"/>
              </w:rPr>
              <w:t xml:space="preserve"> да              </w:t>
            </w:r>
            <w:r>
              <w:rPr>
                <w:rFonts w:ascii="Verdana" w:hAnsi="Verdana"/>
                <w:b/>
                <w:iCs/>
                <w:sz w:val="18"/>
                <w:szCs w:val="18"/>
                <w:lang w:val="en-US"/>
              </w:rPr>
              <w:t xml:space="preserve">                    </w:t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557E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0557ED">
              <w:rPr>
                <w:rFonts w:ascii="Times New Roman" w:hAnsi="Times New Roman"/>
                <w:sz w:val="18"/>
                <w:szCs w:val="18"/>
              </w:rPr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57ED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0557ED">
              <w:rPr>
                <w:rFonts w:ascii="Verdana" w:hAnsi="Verdana"/>
                <w:b/>
                <w:iCs/>
                <w:sz w:val="18"/>
                <w:szCs w:val="18"/>
              </w:rPr>
              <w:t>не</w:t>
            </w:r>
          </w:p>
        </w:tc>
      </w:tr>
      <w:tr w:rsidR="00D71CAE" w:rsidRPr="00E50E0D" w:rsidTr="00A3609E">
        <w:trPr>
          <w:trHeight w:val="563"/>
        </w:trPr>
        <w:tc>
          <w:tcPr>
            <w:tcW w:w="4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1CAE" w:rsidRPr="000557ED" w:rsidRDefault="00D71CAE" w:rsidP="00D71CA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Адрес: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1CAE" w:rsidRPr="000557ED" w:rsidRDefault="00D71CAE" w:rsidP="00D71CAE">
            <w:pPr>
              <w:widowControl w:val="0"/>
              <w:overflowPunct w:val="0"/>
              <w:autoSpaceDE w:val="0"/>
              <w:autoSpaceDN w:val="0"/>
              <w:adjustRightInd w:val="0"/>
              <w:ind w:left="-249"/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D71CAE" w:rsidRPr="00E50E0D" w:rsidTr="000A6E96">
        <w:trPr>
          <w:trHeight w:val="461"/>
        </w:trPr>
        <w:tc>
          <w:tcPr>
            <w:tcW w:w="4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1CAE" w:rsidRPr="000557ED" w:rsidRDefault="00D71CAE" w:rsidP="00D71CA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Телефон: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1CAE" w:rsidRPr="000557ED" w:rsidRDefault="00D71CAE" w:rsidP="00D71C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D71CAE" w:rsidRPr="00E50E0D" w:rsidTr="000A6E96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1CAE" w:rsidRPr="000557ED" w:rsidRDefault="00D71CAE" w:rsidP="00D71CA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en-GB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1CAE" w:rsidRPr="000557ED" w:rsidRDefault="00D71CAE" w:rsidP="00D71C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D71CAE" w:rsidRPr="00E50E0D" w:rsidTr="00C139D8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1CAE" w:rsidRPr="000557ED" w:rsidRDefault="00D71CAE" w:rsidP="00D71CA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>Интернет страница</w:t>
            </w:r>
            <w:r w:rsidRPr="000557ED">
              <w:rPr>
                <w:rFonts w:ascii="Verdana" w:hAnsi="Verdana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1CAE" w:rsidRPr="000557ED" w:rsidRDefault="00D71CAE" w:rsidP="00D71C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D71CAE" w:rsidRPr="00C50F5D" w:rsidTr="00C139D8">
        <w:trPr>
          <w:trHeight w:val="753"/>
        </w:trPr>
        <w:tc>
          <w:tcPr>
            <w:tcW w:w="4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71CAE" w:rsidRDefault="00D71CAE" w:rsidP="00A3779E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Желаете ли да получавате информация за </w:t>
            </w:r>
            <w:r w:rsidR="00A3779E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други прояви организирани от </w:t>
            </w:r>
            <w:r w:rsidRPr="000557ED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ИАНМСП? </w:t>
            </w:r>
          </w:p>
          <w:p w:rsidR="00A3779E" w:rsidRPr="00A3779E" w:rsidRDefault="00A3779E" w:rsidP="00A377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0A6E96">
              <w:rPr>
                <w:rFonts w:ascii="Verdana" w:hAnsi="Verdana"/>
                <w:b/>
                <w:bCs/>
                <w:iCs/>
                <w:sz w:val="18"/>
                <w:szCs w:val="18"/>
              </w:rPr>
              <w:t>При положителен отговор е необходимо да попълните</w:t>
            </w:r>
            <w:r>
              <w:rPr>
                <w:rFonts w:ascii="Verdana" w:hAnsi="Verdana"/>
                <w:bCs/>
                <w:iCs/>
                <w:sz w:val="18"/>
                <w:szCs w:val="18"/>
              </w:rPr>
              <w:t xml:space="preserve"> </w:t>
            </w:r>
            <w:r w:rsidRPr="000557ED">
              <w:rPr>
                <w:rFonts w:ascii="Verdana" w:hAnsi="Verdana"/>
                <w:b/>
                <w:bCs/>
                <w:iCs/>
                <w:caps/>
                <w:sz w:val="18"/>
                <w:szCs w:val="18"/>
              </w:rPr>
              <w:t>ЕИК/БУЛСТАТ:</w:t>
            </w:r>
          </w:p>
          <w:p w:rsidR="00A3779E" w:rsidRPr="00A3779E" w:rsidRDefault="00A3779E" w:rsidP="00A377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D71CAE" w:rsidRPr="000557ED" w:rsidRDefault="00D71CAE" w:rsidP="00A3779E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720" w:lineRule="auto"/>
              <w:ind w:left="175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  <w:r w:rsidRPr="000557E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557E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0557ED">
              <w:rPr>
                <w:rFonts w:ascii="Times New Roman" w:hAnsi="Times New Roman"/>
                <w:sz w:val="18"/>
                <w:szCs w:val="18"/>
              </w:rPr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57ED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0557ED">
              <w:rPr>
                <w:rFonts w:ascii="Verdana" w:hAnsi="Verdana"/>
                <w:b/>
                <w:iCs/>
                <w:sz w:val="18"/>
                <w:szCs w:val="18"/>
              </w:rPr>
              <w:t>да</w:t>
            </w:r>
            <w:r w:rsidRPr="000557ED">
              <w:rPr>
                <w:rFonts w:ascii="Verdana" w:hAnsi="Verdana"/>
                <w:iCs/>
                <w:sz w:val="18"/>
                <w:szCs w:val="18"/>
              </w:rPr>
              <w:t xml:space="preserve">             </w:t>
            </w:r>
            <w:r>
              <w:rPr>
                <w:rFonts w:ascii="Verdana" w:hAnsi="Verdana"/>
                <w:iCs/>
                <w:sz w:val="18"/>
                <w:szCs w:val="18"/>
                <w:lang w:val="en-US"/>
              </w:rPr>
              <w:t xml:space="preserve">                  </w:t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557E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0557ED">
              <w:rPr>
                <w:rFonts w:ascii="Times New Roman" w:hAnsi="Times New Roman"/>
                <w:sz w:val="18"/>
                <w:szCs w:val="18"/>
              </w:rPr>
            </w:r>
            <w:r w:rsidRPr="000557E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57ED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0557ED">
              <w:rPr>
                <w:rFonts w:ascii="Verdana" w:hAnsi="Verdana"/>
                <w:b/>
                <w:iCs/>
                <w:sz w:val="18"/>
                <w:szCs w:val="18"/>
              </w:rPr>
              <w:t>не</w:t>
            </w:r>
          </w:p>
        </w:tc>
      </w:tr>
    </w:tbl>
    <w:p w:rsidR="00367FC9" w:rsidRPr="00367FC9" w:rsidRDefault="00367FC9" w:rsidP="00693BF0">
      <w:pPr>
        <w:spacing w:before="240" w:line="240" w:lineRule="auto"/>
        <w:jc w:val="center"/>
        <w:rPr>
          <w:rFonts w:ascii="Verdana" w:hAnsi="Verdana"/>
          <w:sz w:val="16"/>
          <w:szCs w:val="16"/>
          <w:lang w:val="ru-RU"/>
        </w:rPr>
      </w:pPr>
      <w:r w:rsidRPr="006324BF">
        <w:rPr>
          <w:rFonts w:ascii="Verdana" w:hAnsi="Verdana"/>
          <w:sz w:val="16"/>
          <w:szCs w:val="16"/>
        </w:rPr>
        <w:t>Данните са само за служебно ползване и не се публикуват и използват пред други институции.</w:t>
      </w:r>
    </w:p>
    <w:p w:rsidR="00BA4F3A" w:rsidRPr="00693BF0" w:rsidRDefault="00367FC9" w:rsidP="00CA7F19">
      <w:pPr>
        <w:spacing w:after="0" w:line="240" w:lineRule="auto"/>
        <w:jc w:val="center"/>
        <w:rPr>
          <w:rStyle w:val="Hyperlink"/>
          <w:rFonts w:ascii="Verdana" w:hAnsi="Verdana"/>
          <w:b/>
          <w:sz w:val="16"/>
          <w:szCs w:val="16"/>
          <w:lang w:val="en-US"/>
        </w:rPr>
      </w:pPr>
      <w:r w:rsidRPr="00693BF0">
        <w:rPr>
          <w:rFonts w:ascii="Verdana" w:hAnsi="Verdana"/>
          <w:b/>
          <w:sz w:val="16"/>
          <w:szCs w:val="16"/>
        </w:rPr>
        <w:t>Желаещите да вземат участие във форума да изпратя</w:t>
      </w:r>
      <w:r w:rsidR="007700FB" w:rsidRPr="00693BF0">
        <w:rPr>
          <w:rFonts w:ascii="Verdana" w:hAnsi="Verdana"/>
          <w:b/>
          <w:sz w:val="16"/>
          <w:szCs w:val="16"/>
        </w:rPr>
        <w:t>т попълнена регистра</w:t>
      </w:r>
      <w:r w:rsidR="000274ED" w:rsidRPr="00693BF0">
        <w:rPr>
          <w:rFonts w:ascii="Verdana" w:hAnsi="Verdana"/>
          <w:b/>
          <w:sz w:val="16"/>
          <w:szCs w:val="16"/>
        </w:rPr>
        <w:t xml:space="preserve">ционна форма, в срок до </w:t>
      </w:r>
      <w:r w:rsidR="004572BC" w:rsidRPr="00693BF0">
        <w:rPr>
          <w:rFonts w:ascii="Verdana" w:hAnsi="Verdana"/>
          <w:b/>
          <w:sz w:val="16"/>
          <w:szCs w:val="16"/>
        </w:rPr>
        <w:t>2</w:t>
      </w:r>
      <w:r w:rsidR="000557ED">
        <w:rPr>
          <w:rFonts w:ascii="Verdana" w:hAnsi="Verdana"/>
          <w:b/>
          <w:sz w:val="16"/>
          <w:szCs w:val="16"/>
          <w:lang w:val="en-US"/>
        </w:rPr>
        <w:t>8</w:t>
      </w:r>
      <w:r w:rsidR="004572BC" w:rsidRPr="00693BF0">
        <w:rPr>
          <w:rFonts w:ascii="Verdana" w:hAnsi="Verdana"/>
          <w:b/>
          <w:sz w:val="16"/>
          <w:szCs w:val="16"/>
        </w:rPr>
        <w:t>.</w:t>
      </w:r>
      <w:r w:rsidR="000274ED" w:rsidRPr="00693BF0">
        <w:rPr>
          <w:rFonts w:ascii="Verdana" w:hAnsi="Verdana"/>
          <w:b/>
          <w:sz w:val="16"/>
          <w:szCs w:val="16"/>
        </w:rPr>
        <w:t>0</w:t>
      </w:r>
      <w:r w:rsidR="004572BC" w:rsidRPr="00693BF0">
        <w:rPr>
          <w:rFonts w:ascii="Verdana" w:hAnsi="Verdana"/>
          <w:b/>
          <w:sz w:val="16"/>
          <w:szCs w:val="16"/>
        </w:rPr>
        <w:t>3</w:t>
      </w:r>
      <w:r w:rsidR="000274ED" w:rsidRPr="00693BF0">
        <w:rPr>
          <w:rFonts w:ascii="Verdana" w:hAnsi="Verdana"/>
          <w:b/>
          <w:sz w:val="16"/>
          <w:szCs w:val="16"/>
        </w:rPr>
        <w:t>.2</w:t>
      </w:r>
      <w:r w:rsidR="007700FB" w:rsidRPr="00693BF0">
        <w:rPr>
          <w:rFonts w:ascii="Verdana" w:hAnsi="Verdana"/>
          <w:b/>
          <w:sz w:val="16"/>
          <w:szCs w:val="16"/>
        </w:rPr>
        <w:t>01</w:t>
      </w:r>
      <w:r w:rsidR="004572BC" w:rsidRPr="00693BF0">
        <w:rPr>
          <w:rFonts w:ascii="Verdana" w:hAnsi="Verdana"/>
          <w:b/>
          <w:sz w:val="16"/>
          <w:szCs w:val="16"/>
        </w:rPr>
        <w:t>7</w:t>
      </w:r>
      <w:r w:rsidR="007700FB" w:rsidRPr="00693BF0">
        <w:rPr>
          <w:rFonts w:ascii="Verdana" w:hAnsi="Verdana"/>
          <w:b/>
          <w:sz w:val="16"/>
          <w:szCs w:val="16"/>
        </w:rPr>
        <w:t xml:space="preserve"> г.</w:t>
      </w:r>
      <w:r w:rsidRPr="00693BF0">
        <w:rPr>
          <w:rFonts w:ascii="Verdana" w:hAnsi="Verdana"/>
          <w:b/>
          <w:sz w:val="16"/>
          <w:szCs w:val="16"/>
        </w:rPr>
        <w:t xml:space="preserve"> на </w:t>
      </w:r>
      <w:r w:rsidRPr="00693BF0">
        <w:rPr>
          <w:rFonts w:ascii="Verdana" w:hAnsi="Verdana"/>
          <w:b/>
          <w:sz w:val="16"/>
          <w:szCs w:val="16"/>
          <w:lang w:val="en-GB"/>
        </w:rPr>
        <w:t>e</w:t>
      </w:r>
      <w:r w:rsidRPr="00693BF0">
        <w:rPr>
          <w:rFonts w:ascii="Verdana" w:hAnsi="Verdana"/>
          <w:b/>
          <w:sz w:val="16"/>
          <w:szCs w:val="16"/>
          <w:lang w:val="ru-RU"/>
        </w:rPr>
        <w:t>-</w:t>
      </w:r>
      <w:r w:rsidRPr="00693BF0">
        <w:rPr>
          <w:rFonts w:ascii="Verdana" w:hAnsi="Verdana"/>
          <w:b/>
          <w:sz w:val="16"/>
          <w:szCs w:val="16"/>
          <w:lang w:val="en-GB"/>
        </w:rPr>
        <w:t>mail</w:t>
      </w:r>
      <w:r w:rsidRPr="00693BF0">
        <w:rPr>
          <w:rFonts w:ascii="Verdana" w:hAnsi="Verdana"/>
          <w:b/>
          <w:sz w:val="16"/>
          <w:szCs w:val="16"/>
          <w:lang w:val="ru-RU"/>
        </w:rPr>
        <w:t>:</w:t>
      </w:r>
      <w:r w:rsidR="005965C7" w:rsidRPr="00693BF0">
        <w:rPr>
          <w:rFonts w:ascii="Verdana" w:hAnsi="Verdana"/>
          <w:b/>
          <w:sz w:val="16"/>
          <w:szCs w:val="16"/>
          <w:lang w:val="ru-RU"/>
        </w:rPr>
        <w:t xml:space="preserve"> </w:t>
      </w:r>
      <w:hyperlink r:id="rId8" w:history="1">
        <w:r w:rsidR="005965C7" w:rsidRPr="00693BF0">
          <w:rPr>
            <w:rStyle w:val="Hyperlink"/>
            <w:rFonts w:ascii="Verdana" w:hAnsi="Verdana"/>
            <w:b/>
            <w:sz w:val="16"/>
            <w:szCs w:val="16"/>
            <w:lang w:val="en-US"/>
          </w:rPr>
          <w:t>n</w:t>
        </w:r>
        <w:r w:rsidR="005965C7" w:rsidRPr="00693BF0">
          <w:rPr>
            <w:rStyle w:val="Hyperlink"/>
            <w:rFonts w:ascii="Verdana" w:hAnsi="Verdana"/>
            <w:b/>
            <w:sz w:val="16"/>
            <w:szCs w:val="16"/>
            <w:lang w:val="ru-RU"/>
          </w:rPr>
          <w:t>.</w:t>
        </w:r>
        <w:r w:rsidR="005965C7" w:rsidRPr="00693BF0">
          <w:rPr>
            <w:rStyle w:val="Hyperlink"/>
            <w:rFonts w:ascii="Verdana" w:hAnsi="Verdana"/>
            <w:b/>
            <w:sz w:val="16"/>
            <w:szCs w:val="16"/>
            <w:lang w:val="en-US"/>
          </w:rPr>
          <w:t>georgieva</w:t>
        </w:r>
        <w:r w:rsidR="005965C7" w:rsidRPr="00693BF0">
          <w:rPr>
            <w:rStyle w:val="Hyperlink"/>
            <w:rFonts w:ascii="Verdana" w:hAnsi="Verdana"/>
            <w:b/>
            <w:sz w:val="16"/>
            <w:szCs w:val="16"/>
            <w:lang w:val="ru-RU"/>
          </w:rPr>
          <w:t>@</w:t>
        </w:r>
        <w:r w:rsidR="005965C7" w:rsidRPr="00693BF0">
          <w:rPr>
            <w:rStyle w:val="Hyperlink"/>
            <w:rFonts w:ascii="Verdana" w:hAnsi="Verdana"/>
            <w:b/>
            <w:sz w:val="16"/>
            <w:szCs w:val="16"/>
            <w:lang w:val="en-US"/>
          </w:rPr>
          <w:t>sme</w:t>
        </w:r>
        <w:r w:rsidR="005965C7" w:rsidRPr="00693BF0">
          <w:rPr>
            <w:rStyle w:val="Hyperlink"/>
            <w:rFonts w:ascii="Verdana" w:hAnsi="Verdana"/>
            <w:b/>
            <w:sz w:val="16"/>
            <w:szCs w:val="16"/>
            <w:lang w:val="ru-RU"/>
          </w:rPr>
          <w:t>.</w:t>
        </w:r>
        <w:r w:rsidR="005965C7" w:rsidRPr="00693BF0">
          <w:rPr>
            <w:rStyle w:val="Hyperlink"/>
            <w:rFonts w:ascii="Verdana" w:hAnsi="Verdana"/>
            <w:b/>
            <w:sz w:val="16"/>
            <w:szCs w:val="16"/>
            <w:lang w:val="en-US"/>
          </w:rPr>
          <w:t>government</w:t>
        </w:r>
        <w:r w:rsidR="005965C7" w:rsidRPr="00693BF0">
          <w:rPr>
            <w:rStyle w:val="Hyperlink"/>
            <w:rFonts w:ascii="Verdana" w:hAnsi="Verdana"/>
            <w:b/>
            <w:sz w:val="16"/>
            <w:szCs w:val="16"/>
            <w:lang w:val="ru-RU"/>
          </w:rPr>
          <w:t>.</w:t>
        </w:r>
        <w:r w:rsidR="005965C7" w:rsidRPr="00693BF0">
          <w:rPr>
            <w:rStyle w:val="Hyperlink"/>
            <w:rFonts w:ascii="Verdana" w:hAnsi="Verdana"/>
            <w:b/>
            <w:sz w:val="16"/>
            <w:szCs w:val="16"/>
            <w:lang w:val="en-US"/>
          </w:rPr>
          <w:t>bg</w:t>
        </w:r>
      </w:hyperlink>
      <w:r w:rsidR="005965C7" w:rsidRPr="00693BF0">
        <w:rPr>
          <w:rFonts w:ascii="Verdana" w:hAnsi="Verdana"/>
          <w:b/>
          <w:sz w:val="16"/>
          <w:szCs w:val="16"/>
          <w:lang w:val="ru-RU"/>
        </w:rPr>
        <w:t xml:space="preserve"> </w:t>
      </w:r>
      <w:r w:rsidR="005965C7" w:rsidRPr="00693BF0">
        <w:rPr>
          <w:rFonts w:ascii="Verdana" w:hAnsi="Verdana"/>
          <w:b/>
          <w:sz w:val="16"/>
          <w:szCs w:val="16"/>
        </w:rPr>
        <w:t xml:space="preserve">или </w:t>
      </w:r>
      <w:hyperlink r:id="rId9" w:history="1">
        <w:r w:rsidR="000274ED" w:rsidRPr="00693BF0">
          <w:rPr>
            <w:rStyle w:val="Hyperlink"/>
            <w:rFonts w:ascii="Verdana" w:hAnsi="Verdana"/>
            <w:b/>
            <w:sz w:val="16"/>
            <w:szCs w:val="16"/>
          </w:rPr>
          <w:t>е</w:t>
        </w:r>
        <w:r w:rsidR="000274ED" w:rsidRPr="00693BF0">
          <w:rPr>
            <w:rStyle w:val="Hyperlink"/>
            <w:rFonts w:ascii="Verdana" w:hAnsi="Verdana"/>
            <w:b/>
            <w:sz w:val="16"/>
            <w:szCs w:val="16"/>
            <w:lang w:val="ru-RU"/>
          </w:rPr>
          <w:t>.</w:t>
        </w:r>
        <w:r w:rsidR="000274ED" w:rsidRPr="00693BF0">
          <w:rPr>
            <w:rStyle w:val="Hyperlink"/>
            <w:rFonts w:ascii="Verdana" w:hAnsi="Verdana"/>
            <w:b/>
            <w:sz w:val="16"/>
            <w:szCs w:val="16"/>
            <w:lang w:val="en-US"/>
          </w:rPr>
          <w:t>ivanova</w:t>
        </w:r>
        <w:r w:rsidR="000274ED" w:rsidRPr="00693BF0">
          <w:rPr>
            <w:rStyle w:val="Hyperlink"/>
            <w:rFonts w:ascii="Verdana" w:hAnsi="Verdana"/>
            <w:b/>
            <w:sz w:val="16"/>
            <w:szCs w:val="16"/>
            <w:lang w:val="ru-RU"/>
          </w:rPr>
          <w:t>@</w:t>
        </w:r>
        <w:r w:rsidR="000274ED" w:rsidRPr="00693BF0">
          <w:rPr>
            <w:rStyle w:val="Hyperlink"/>
            <w:rFonts w:ascii="Verdana" w:hAnsi="Verdana"/>
            <w:b/>
            <w:sz w:val="16"/>
            <w:szCs w:val="16"/>
            <w:lang w:val="en-US"/>
          </w:rPr>
          <w:t>sme</w:t>
        </w:r>
        <w:r w:rsidR="000274ED" w:rsidRPr="00693BF0">
          <w:rPr>
            <w:rStyle w:val="Hyperlink"/>
            <w:rFonts w:ascii="Verdana" w:hAnsi="Verdana"/>
            <w:b/>
            <w:sz w:val="16"/>
            <w:szCs w:val="16"/>
            <w:lang w:val="ru-RU"/>
          </w:rPr>
          <w:t>.</w:t>
        </w:r>
        <w:r w:rsidR="000274ED" w:rsidRPr="00693BF0">
          <w:rPr>
            <w:rStyle w:val="Hyperlink"/>
            <w:rFonts w:ascii="Verdana" w:hAnsi="Verdana"/>
            <w:b/>
            <w:sz w:val="16"/>
            <w:szCs w:val="16"/>
            <w:lang w:val="en-US"/>
          </w:rPr>
          <w:t>government</w:t>
        </w:r>
        <w:r w:rsidR="000274ED" w:rsidRPr="00693BF0">
          <w:rPr>
            <w:rStyle w:val="Hyperlink"/>
            <w:rFonts w:ascii="Verdana" w:hAnsi="Verdana"/>
            <w:b/>
            <w:sz w:val="16"/>
            <w:szCs w:val="16"/>
            <w:lang w:val="ru-RU"/>
          </w:rPr>
          <w:t>.</w:t>
        </w:r>
        <w:proofErr w:type="spellStart"/>
        <w:r w:rsidR="000274ED" w:rsidRPr="00693BF0">
          <w:rPr>
            <w:rStyle w:val="Hyperlink"/>
            <w:rFonts w:ascii="Verdana" w:hAnsi="Verdana"/>
            <w:b/>
            <w:sz w:val="16"/>
            <w:szCs w:val="16"/>
            <w:lang w:val="en-US"/>
          </w:rPr>
          <w:t>bg</w:t>
        </w:r>
        <w:proofErr w:type="spellEnd"/>
      </w:hyperlink>
    </w:p>
    <w:sectPr w:rsidR="00BA4F3A" w:rsidRPr="00693BF0" w:rsidSect="00743552">
      <w:headerReference w:type="default" r:id="rId10"/>
      <w:footerReference w:type="default" r:id="rId11"/>
      <w:pgSz w:w="12240" w:h="15840"/>
      <w:pgMar w:top="1417" w:right="900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55" w:rsidRDefault="00D21E55" w:rsidP="00622E27">
      <w:pPr>
        <w:spacing w:after="0" w:line="240" w:lineRule="auto"/>
      </w:pPr>
      <w:r>
        <w:separator/>
      </w:r>
    </w:p>
  </w:endnote>
  <w:endnote w:type="continuationSeparator" w:id="0">
    <w:p w:rsidR="00D21E55" w:rsidRDefault="00D21E55" w:rsidP="0062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1E" w:rsidRDefault="0093721E" w:rsidP="0093721E">
    <w:pPr>
      <w:pStyle w:val="ListParagraph"/>
      <w:spacing w:before="120" w:after="0" w:line="276" w:lineRule="auto"/>
      <w:ind w:left="0"/>
      <w:jc w:val="center"/>
      <w:rPr>
        <w:rFonts w:ascii="Verdana" w:hAnsi="Verdana" w:cs="Verdana"/>
        <w:sz w:val="16"/>
        <w:szCs w:val="16"/>
      </w:rPr>
    </w:pPr>
    <w:r w:rsidRPr="00156809">
      <w:rPr>
        <w:rFonts w:ascii="Verdana" w:hAnsi="Verdana"/>
        <w:bCs/>
        <w:sz w:val="16"/>
        <w:szCs w:val="16"/>
      </w:rPr>
      <w:t xml:space="preserve">Проект </w:t>
    </w:r>
    <w:r w:rsidRPr="00156809">
      <w:rPr>
        <w:rFonts w:ascii="Verdana" w:hAnsi="Verdana" w:cs="Verdana"/>
        <w:sz w:val="16"/>
        <w:szCs w:val="16"/>
      </w:rPr>
      <w:t xml:space="preserve">№ BG16RFOP002-2.003-0002 „Организиране на търговски мисии и форуми </w:t>
    </w:r>
  </w:p>
  <w:p w:rsidR="0093721E" w:rsidRPr="00156809" w:rsidRDefault="0093721E" w:rsidP="0093721E">
    <w:pPr>
      <w:pStyle w:val="ListParagraph"/>
      <w:spacing w:before="120" w:after="0" w:line="276" w:lineRule="auto"/>
      <w:ind w:left="0"/>
      <w:jc w:val="center"/>
      <w:rPr>
        <w:rFonts w:ascii="Verdana" w:hAnsi="Verdana"/>
        <w:bCs/>
        <w:sz w:val="16"/>
        <w:szCs w:val="16"/>
      </w:rPr>
    </w:pPr>
    <w:r w:rsidRPr="00156809">
      <w:rPr>
        <w:rFonts w:ascii="Verdana" w:hAnsi="Verdana" w:cs="Verdana"/>
        <w:sz w:val="16"/>
        <w:szCs w:val="16"/>
      </w:rPr>
      <w:t>за български производители и чуждестранни купувачи“</w:t>
    </w:r>
  </w:p>
  <w:p w:rsidR="00D07EA8" w:rsidRPr="0093721E" w:rsidRDefault="0093721E" w:rsidP="0093721E">
    <w:pPr>
      <w:pStyle w:val="Footer"/>
      <w:jc w:val="both"/>
      <w:rPr>
        <w:rFonts w:ascii="Verdana" w:hAnsi="Verdana"/>
        <w:sz w:val="14"/>
        <w:szCs w:val="14"/>
      </w:rPr>
    </w:pPr>
    <w:r w:rsidRPr="00D07EA8">
      <w:rPr>
        <w:rFonts w:ascii="Verdana" w:hAnsi="Verdana"/>
        <w:i/>
        <w:iCs/>
        <w:sz w:val="14"/>
        <w:szCs w:val="14"/>
      </w:rPr>
      <w:t>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Изпълнителна агенция за насърчаване на малките и средните предприятия и при никакви обстоятелства не може да се приема, че този документ отразява официалното становище на Европейския съюз и Управляващия орган</w:t>
    </w:r>
    <w:r w:rsidRPr="00D07EA8">
      <w:rPr>
        <w:rFonts w:ascii="Verdana" w:hAnsi="Verdana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55" w:rsidRDefault="00D21E55" w:rsidP="00622E27">
      <w:pPr>
        <w:spacing w:after="0" w:line="240" w:lineRule="auto"/>
      </w:pPr>
      <w:r>
        <w:separator/>
      </w:r>
    </w:p>
  </w:footnote>
  <w:footnote w:type="continuationSeparator" w:id="0">
    <w:p w:rsidR="00D21E55" w:rsidRDefault="00D21E55" w:rsidP="0062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076061" w:rsidTr="00A622AF">
      <w:tc>
        <w:tcPr>
          <w:tcW w:w="3304" w:type="dxa"/>
        </w:tcPr>
        <w:p w:rsidR="00076061" w:rsidRDefault="00076061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 wp14:anchorId="69DD5980" wp14:editId="6BBF6BA6">
                <wp:extent cx="1283855" cy="116776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_flag_BG-s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536" cy="1190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4" w:type="dxa"/>
        </w:tcPr>
        <w:p w:rsidR="00076061" w:rsidRDefault="006448CC" w:rsidP="00076061">
          <w:pPr>
            <w:pStyle w:val="Header"/>
            <w:jc w:val="center"/>
          </w:pPr>
          <w:r>
            <w:rPr>
              <w:noProof/>
              <w:lang w:eastAsia="bg-BG"/>
            </w:rPr>
            <w:drawing>
              <wp:inline distT="0" distB="0" distL="0" distR="0" wp14:anchorId="2991AB94" wp14:editId="54701260">
                <wp:extent cx="1108363" cy="1185466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IANMSP_bg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96" cy="1216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5" w:type="dxa"/>
        </w:tcPr>
        <w:p w:rsidR="00076061" w:rsidRDefault="00076061" w:rsidP="00076061">
          <w:pPr>
            <w:pStyle w:val="Header"/>
            <w:jc w:val="right"/>
          </w:pPr>
          <w:r>
            <w:rPr>
              <w:noProof/>
              <w:lang w:eastAsia="bg-BG"/>
            </w:rPr>
            <w:drawing>
              <wp:inline distT="0" distB="0" distL="0" distR="0" wp14:anchorId="6A7DBCE5" wp14:editId="74C49D17">
                <wp:extent cx="1518564" cy="1156024"/>
                <wp:effectExtent l="0" t="0" r="5715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k-sm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206" cy="127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2E27" w:rsidRDefault="00622E27" w:rsidP="000760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27"/>
    <w:rsid w:val="0001429F"/>
    <w:rsid w:val="000202EE"/>
    <w:rsid w:val="000256C7"/>
    <w:rsid w:val="000274ED"/>
    <w:rsid w:val="00051DDB"/>
    <w:rsid w:val="000557ED"/>
    <w:rsid w:val="00056983"/>
    <w:rsid w:val="00076061"/>
    <w:rsid w:val="00076C16"/>
    <w:rsid w:val="00091C83"/>
    <w:rsid w:val="000A22EE"/>
    <w:rsid w:val="000A6E96"/>
    <w:rsid w:val="000C141E"/>
    <w:rsid w:val="000C7383"/>
    <w:rsid w:val="000D0850"/>
    <w:rsid w:val="0016032E"/>
    <w:rsid w:val="001718D9"/>
    <w:rsid w:val="0017637B"/>
    <w:rsid w:val="00181FD1"/>
    <w:rsid w:val="00192E74"/>
    <w:rsid w:val="001B3C21"/>
    <w:rsid w:val="001E71BD"/>
    <w:rsid w:val="0020121D"/>
    <w:rsid w:val="00214F1A"/>
    <w:rsid w:val="00257846"/>
    <w:rsid w:val="00295B34"/>
    <w:rsid w:val="00297FDF"/>
    <w:rsid w:val="002A19D2"/>
    <w:rsid w:val="002C4CC4"/>
    <w:rsid w:val="002C61BD"/>
    <w:rsid w:val="002D1772"/>
    <w:rsid w:val="00307E49"/>
    <w:rsid w:val="003123A1"/>
    <w:rsid w:val="00313C4D"/>
    <w:rsid w:val="003147C0"/>
    <w:rsid w:val="003166F3"/>
    <w:rsid w:val="00335BA7"/>
    <w:rsid w:val="00336EA0"/>
    <w:rsid w:val="00367FC9"/>
    <w:rsid w:val="003852D9"/>
    <w:rsid w:val="00391BDE"/>
    <w:rsid w:val="003A04C9"/>
    <w:rsid w:val="003A469E"/>
    <w:rsid w:val="003C3F42"/>
    <w:rsid w:val="003E3A5F"/>
    <w:rsid w:val="003E781E"/>
    <w:rsid w:val="003F1ADE"/>
    <w:rsid w:val="00403FCF"/>
    <w:rsid w:val="00414DF3"/>
    <w:rsid w:val="00420F8E"/>
    <w:rsid w:val="004216A0"/>
    <w:rsid w:val="0045353C"/>
    <w:rsid w:val="004572BC"/>
    <w:rsid w:val="004628BD"/>
    <w:rsid w:val="00483220"/>
    <w:rsid w:val="004922CA"/>
    <w:rsid w:val="004A33DD"/>
    <w:rsid w:val="004D2831"/>
    <w:rsid w:val="004E3990"/>
    <w:rsid w:val="004F24EE"/>
    <w:rsid w:val="004F3B06"/>
    <w:rsid w:val="004F5162"/>
    <w:rsid w:val="00502868"/>
    <w:rsid w:val="0052473A"/>
    <w:rsid w:val="00526666"/>
    <w:rsid w:val="00536A91"/>
    <w:rsid w:val="00541379"/>
    <w:rsid w:val="005449B6"/>
    <w:rsid w:val="00563B5B"/>
    <w:rsid w:val="00576F0C"/>
    <w:rsid w:val="005965C7"/>
    <w:rsid w:val="005B0FFB"/>
    <w:rsid w:val="005B46DF"/>
    <w:rsid w:val="005D3232"/>
    <w:rsid w:val="005E09A2"/>
    <w:rsid w:val="00602E1B"/>
    <w:rsid w:val="00604647"/>
    <w:rsid w:val="00622E27"/>
    <w:rsid w:val="00626503"/>
    <w:rsid w:val="006448CC"/>
    <w:rsid w:val="00651A75"/>
    <w:rsid w:val="00682563"/>
    <w:rsid w:val="00693BF0"/>
    <w:rsid w:val="00694D3B"/>
    <w:rsid w:val="006A2DEC"/>
    <w:rsid w:val="006A5C36"/>
    <w:rsid w:val="006A5F78"/>
    <w:rsid w:val="006B4CBB"/>
    <w:rsid w:val="006B6F71"/>
    <w:rsid w:val="006F1A7B"/>
    <w:rsid w:val="00703B32"/>
    <w:rsid w:val="00705870"/>
    <w:rsid w:val="00710603"/>
    <w:rsid w:val="00715055"/>
    <w:rsid w:val="007423BE"/>
    <w:rsid w:val="00743552"/>
    <w:rsid w:val="007664C7"/>
    <w:rsid w:val="007700FB"/>
    <w:rsid w:val="0078758B"/>
    <w:rsid w:val="00795205"/>
    <w:rsid w:val="007B14B8"/>
    <w:rsid w:val="007B1B11"/>
    <w:rsid w:val="007B3555"/>
    <w:rsid w:val="007D47D3"/>
    <w:rsid w:val="007D5683"/>
    <w:rsid w:val="007F5880"/>
    <w:rsid w:val="0080770E"/>
    <w:rsid w:val="00807DC2"/>
    <w:rsid w:val="00841195"/>
    <w:rsid w:val="008664BB"/>
    <w:rsid w:val="0087527B"/>
    <w:rsid w:val="008823B8"/>
    <w:rsid w:val="0089211F"/>
    <w:rsid w:val="008A293C"/>
    <w:rsid w:val="008A40BE"/>
    <w:rsid w:val="0090220E"/>
    <w:rsid w:val="00921B81"/>
    <w:rsid w:val="0093721E"/>
    <w:rsid w:val="009A5648"/>
    <w:rsid w:val="009D53EB"/>
    <w:rsid w:val="009E2341"/>
    <w:rsid w:val="009F1A8C"/>
    <w:rsid w:val="009F3585"/>
    <w:rsid w:val="009F663E"/>
    <w:rsid w:val="00A06963"/>
    <w:rsid w:val="00A14C8E"/>
    <w:rsid w:val="00A273A1"/>
    <w:rsid w:val="00A3609E"/>
    <w:rsid w:val="00A368A2"/>
    <w:rsid w:val="00A3779E"/>
    <w:rsid w:val="00A622AF"/>
    <w:rsid w:val="00A659D1"/>
    <w:rsid w:val="00A70C22"/>
    <w:rsid w:val="00A726DF"/>
    <w:rsid w:val="00A91A45"/>
    <w:rsid w:val="00AA63AE"/>
    <w:rsid w:val="00AD494D"/>
    <w:rsid w:val="00AE73A2"/>
    <w:rsid w:val="00B028BD"/>
    <w:rsid w:val="00B04E63"/>
    <w:rsid w:val="00B10B7D"/>
    <w:rsid w:val="00B14D43"/>
    <w:rsid w:val="00B62C52"/>
    <w:rsid w:val="00B975A7"/>
    <w:rsid w:val="00BA4F3A"/>
    <w:rsid w:val="00BB79BE"/>
    <w:rsid w:val="00BE1507"/>
    <w:rsid w:val="00C110E4"/>
    <w:rsid w:val="00C11A81"/>
    <w:rsid w:val="00C139D8"/>
    <w:rsid w:val="00C14E1F"/>
    <w:rsid w:val="00C22E5F"/>
    <w:rsid w:val="00C23F6A"/>
    <w:rsid w:val="00C26497"/>
    <w:rsid w:val="00C27E05"/>
    <w:rsid w:val="00C47E44"/>
    <w:rsid w:val="00C84356"/>
    <w:rsid w:val="00CA595E"/>
    <w:rsid w:val="00CA7F19"/>
    <w:rsid w:val="00CB774D"/>
    <w:rsid w:val="00CF0C55"/>
    <w:rsid w:val="00D0229E"/>
    <w:rsid w:val="00D07EA8"/>
    <w:rsid w:val="00D1376B"/>
    <w:rsid w:val="00D21E55"/>
    <w:rsid w:val="00D34615"/>
    <w:rsid w:val="00D361FF"/>
    <w:rsid w:val="00D3772A"/>
    <w:rsid w:val="00D57CBD"/>
    <w:rsid w:val="00D65DDF"/>
    <w:rsid w:val="00D71CAE"/>
    <w:rsid w:val="00D7611F"/>
    <w:rsid w:val="00D77C3B"/>
    <w:rsid w:val="00D850E1"/>
    <w:rsid w:val="00D902ED"/>
    <w:rsid w:val="00D94678"/>
    <w:rsid w:val="00DA7E3B"/>
    <w:rsid w:val="00E02E56"/>
    <w:rsid w:val="00E0483A"/>
    <w:rsid w:val="00E07141"/>
    <w:rsid w:val="00E1094D"/>
    <w:rsid w:val="00E233A3"/>
    <w:rsid w:val="00E36445"/>
    <w:rsid w:val="00E62443"/>
    <w:rsid w:val="00E8585F"/>
    <w:rsid w:val="00EB15D4"/>
    <w:rsid w:val="00EC0669"/>
    <w:rsid w:val="00EC52A8"/>
    <w:rsid w:val="00ED0CA3"/>
    <w:rsid w:val="00ED5E8A"/>
    <w:rsid w:val="00ED711F"/>
    <w:rsid w:val="00EE4A5A"/>
    <w:rsid w:val="00EF53DB"/>
    <w:rsid w:val="00EF6CF1"/>
    <w:rsid w:val="00F27E28"/>
    <w:rsid w:val="00F37EB4"/>
    <w:rsid w:val="00F66F7D"/>
    <w:rsid w:val="00F76997"/>
    <w:rsid w:val="00FA6431"/>
    <w:rsid w:val="00FA6563"/>
    <w:rsid w:val="00FC1A19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55"/>
    <w:pPr>
      <w:spacing w:line="252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67FC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2E27"/>
  </w:style>
  <w:style w:type="paragraph" w:styleId="Footer">
    <w:name w:val="footer"/>
    <w:basedOn w:val="Normal"/>
    <w:link w:val="Foot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22E27"/>
  </w:style>
  <w:style w:type="paragraph" w:styleId="BalloonText">
    <w:name w:val="Balloon Text"/>
    <w:basedOn w:val="Normal"/>
    <w:link w:val="BalloonTextChar"/>
    <w:uiPriority w:val="99"/>
    <w:semiHidden/>
    <w:unhideWhenUsed/>
    <w:rsid w:val="007B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555"/>
    <w:pPr>
      <w:ind w:left="720"/>
      <w:contextualSpacing/>
    </w:pPr>
  </w:style>
  <w:style w:type="table" w:styleId="TableGrid">
    <w:name w:val="Table Grid"/>
    <w:basedOn w:val="TableNormal"/>
    <w:uiPriority w:val="39"/>
    <w:rsid w:val="000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6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67FC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odyText2">
    <w:name w:val="Body Text 2"/>
    <w:basedOn w:val="Normal"/>
    <w:link w:val="BodyText2Char"/>
    <w:rsid w:val="00367F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x-none"/>
    </w:rPr>
  </w:style>
  <w:style w:type="character" w:customStyle="1" w:styleId="BodyText2Char">
    <w:name w:val="Body Text 2 Char"/>
    <w:basedOn w:val="DefaultParagraphFont"/>
    <w:link w:val="BodyText2"/>
    <w:rsid w:val="00367FC9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styleId="Hyperlink">
    <w:name w:val="Hyperlink"/>
    <w:uiPriority w:val="99"/>
    <w:unhideWhenUsed/>
    <w:rsid w:val="00367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55"/>
    <w:pPr>
      <w:spacing w:line="252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67FC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2E27"/>
  </w:style>
  <w:style w:type="paragraph" w:styleId="Footer">
    <w:name w:val="footer"/>
    <w:basedOn w:val="Normal"/>
    <w:link w:val="Foot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22E27"/>
  </w:style>
  <w:style w:type="paragraph" w:styleId="BalloonText">
    <w:name w:val="Balloon Text"/>
    <w:basedOn w:val="Normal"/>
    <w:link w:val="BalloonTextChar"/>
    <w:uiPriority w:val="99"/>
    <w:semiHidden/>
    <w:unhideWhenUsed/>
    <w:rsid w:val="007B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555"/>
    <w:pPr>
      <w:ind w:left="720"/>
      <w:contextualSpacing/>
    </w:pPr>
  </w:style>
  <w:style w:type="table" w:styleId="TableGrid">
    <w:name w:val="Table Grid"/>
    <w:basedOn w:val="TableNormal"/>
    <w:uiPriority w:val="39"/>
    <w:rsid w:val="000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6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67FC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odyText2">
    <w:name w:val="Body Text 2"/>
    <w:basedOn w:val="Normal"/>
    <w:link w:val="BodyText2Char"/>
    <w:rsid w:val="00367F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x-none"/>
    </w:rPr>
  </w:style>
  <w:style w:type="character" w:customStyle="1" w:styleId="BodyText2Char">
    <w:name w:val="Body Text 2 Char"/>
    <w:basedOn w:val="DefaultParagraphFont"/>
    <w:link w:val="BodyText2"/>
    <w:rsid w:val="00367FC9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styleId="Hyperlink">
    <w:name w:val="Hyperlink"/>
    <w:uiPriority w:val="99"/>
    <w:unhideWhenUsed/>
    <w:rsid w:val="00367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georgieva@sme.government.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1077;.ivanova@sme.government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D2F7-BE30-4D11-85EB-188A8FCB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Христова</dc:creator>
  <cp:lastModifiedBy>mee</cp:lastModifiedBy>
  <cp:revision>2</cp:revision>
  <cp:lastPrinted>2017-03-16T09:53:00Z</cp:lastPrinted>
  <dcterms:created xsi:type="dcterms:W3CDTF">2017-03-20T09:14:00Z</dcterms:created>
  <dcterms:modified xsi:type="dcterms:W3CDTF">2017-03-20T09:14:00Z</dcterms:modified>
</cp:coreProperties>
</file>