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08" w:rsidRDefault="00BA5E08" w:rsidP="00562A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A5E08" w:rsidRDefault="00BA5E08" w:rsidP="00562AE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A5E08" w:rsidRPr="00562AE3" w:rsidRDefault="00BA5E08" w:rsidP="00562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>FOLPSEC</w:t>
      </w:r>
      <w:proofErr w:type="spellEnd"/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Mobility Report for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M1-M36</w:t>
      </w:r>
      <w:r w:rsidRPr="00562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Project Months </w:t>
      </w:r>
    </w:p>
    <w:p w:rsidR="00BA5E08" w:rsidRDefault="00BA5E08" w:rsidP="00562AE3">
      <w:pPr>
        <w:spacing w:after="0"/>
        <w:jc w:val="center"/>
        <w:rPr>
          <w:rStyle w:val="xfm105690197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xfm105690197"/>
          <w:rFonts w:ascii="Times New Roman" w:hAnsi="Times New Roman" w:cs="Times New Roman"/>
          <w:sz w:val="24"/>
          <w:szCs w:val="24"/>
          <w:lang w:val="en-US"/>
        </w:rPr>
        <w:t>April 2012 – March 2015</w:t>
      </w:r>
    </w:p>
    <w:p w:rsidR="00BA5E08" w:rsidRDefault="00BA5E08" w:rsidP="00562AE3">
      <w:pPr>
        <w:spacing w:after="0"/>
        <w:jc w:val="center"/>
        <w:rPr>
          <w:rStyle w:val="xfm105690197"/>
          <w:rFonts w:ascii="Times New Roman" w:hAnsi="Times New Roman" w:cs="Times New Roman"/>
          <w:sz w:val="24"/>
          <w:szCs w:val="24"/>
          <w:lang w:val="en-US"/>
        </w:rPr>
      </w:pPr>
    </w:p>
    <w:p w:rsidR="00BA5E08" w:rsidRPr="00C375C4" w:rsidRDefault="00BA5E08" w:rsidP="00562A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tbl>
      <w:tblPr>
        <w:tblW w:w="48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753"/>
        <w:gridCol w:w="860"/>
        <w:gridCol w:w="709"/>
        <w:gridCol w:w="863"/>
        <w:gridCol w:w="720"/>
        <w:gridCol w:w="860"/>
        <w:gridCol w:w="720"/>
        <w:gridCol w:w="860"/>
        <w:gridCol w:w="720"/>
        <w:gridCol w:w="888"/>
        <w:gridCol w:w="720"/>
        <w:gridCol w:w="1133"/>
        <w:gridCol w:w="758"/>
        <w:gridCol w:w="1150"/>
      </w:tblGrid>
      <w:tr w:rsidR="00BA5E08" w:rsidRPr="00E14AD6" w:rsidTr="005C587E">
        <w:trPr>
          <w:trHeight w:val="1408"/>
        </w:trPr>
        <w:tc>
          <w:tcPr>
            <w:tcW w:w="752" w:type="pct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BA5E08" w:rsidRPr="00E14AD6" w:rsidRDefault="00BA5E08" w:rsidP="003A2D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A5E08" w:rsidRPr="00E14AD6" w:rsidRDefault="00BA5E08" w:rsidP="003A2D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To:</w:t>
            </w:r>
          </w:p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BA5E08" w:rsidRPr="00E14AD6" w:rsidRDefault="00BA5E08" w:rsidP="003A2DD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From: 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  <w:proofErr w:type="spellEnd"/>
          </w:p>
        </w:tc>
        <w:tc>
          <w:tcPr>
            <w:tcW w:w="570" w:type="pct"/>
            <w:gridSpan w:val="2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UL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UMB</w:t>
            </w:r>
            <w:proofErr w:type="spellEnd"/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IEIE</w:t>
            </w:r>
            <w:proofErr w:type="spellEnd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RAS</w:t>
            </w:r>
          </w:p>
        </w:tc>
        <w:tc>
          <w:tcPr>
            <w:tcW w:w="583" w:type="pct"/>
            <w:gridSpan w:val="2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  <w:proofErr w:type="spellEnd"/>
          </w:p>
        </w:tc>
        <w:tc>
          <w:tcPr>
            <w:tcW w:w="672" w:type="pct"/>
            <w:gridSpan w:val="2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  <w:proofErr w:type="spellEnd"/>
          </w:p>
        </w:tc>
        <w:tc>
          <w:tcPr>
            <w:tcW w:w="692" w:type="pct"/>
            <w:gridSpan w:val="2"/>
            <w:shd w:val="clear" w:color="auto" w:fill="D9D9D9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71549A" w:rsidRPr="00E14AD6" w:rsidTr="005C587E">
        <w:tc>
          <w:tcPr>
            <w:tcW w:w="752" w:type="pct"/>
            <w:vMerge/>
            <w:tcBorders>
              <w:tl2br w:val="single" w:sz="4" w:space="0" w:color="auto"/>
            </w:tcBorders>
            <w:shd w:val="clear" w:color="auto" w:fill="D9D9D9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plan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BA5E08" w:rsidRPr="00E14AD6" w:rsidRDefault="00BA5E08" w:rsidP="003A2D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fact</w:t>
            </w:r>
          </w:p>
        </w:tc>
      </w:tr>
      <w:tr w:rsidR="004E3253" w:rsidRPr="00E14AD6" w:rsidTr="005C587E">
        <w:tc>
          <w:tcPr>
            <w:tcW w:w="752" w:type="pct"/>
            <w:vAlign w:val="center"/>
          </w:tcPr>
          <w:p w:rsidR="00BA5E08" w:rsidRPr="00E14AD6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UNWE</w:t>
            </w:r>
            <w:proofErr w:type="spellEnd"/>
          </w:p>
        </w:tc>
        <w:tc>
          <w:tcPr>
            <w:tcW w:w="273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1C46E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57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3" w:type="pct"/>
            <w:shd w:val="clear" w:color="auto" w:fill="BFBFBF"/>
            <w:vAlign w:val="bottom"/>
          </w:tcPr>
          <w:p w:rsidR="00BA5E08" w:rsidRPr="001C46E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1C46E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vAlign w:val="bottom"/>
          </w:tcPr>
          <w:p w:rsidR="00BA5E08" w:rsidRPr="00A06649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1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12,35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2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13,66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417" w:type="pct"/>
            <w:shd w:val="clear" w:color="auto" w:fill="D9D9D9"/>
            <w:vAlign w:val="bottom"/>
          </w:tcPr>
          <w:p w:rsidR="00BA5E08" w:rsidRPr="00F52DEC" w:rsidRDefault="00BA5E08" w:rsidP="005C09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26,01</w:t>
            </w:r>
          </w:p>
        </w:tc>
      </w:tr>
      <w:tr w:rsidR="004E3253" w:rsidRPr="00856E9C" w:rsidTr="005C587E">
        <w:tc>
          <w:tcPr>
            <w:tcW w:w="752" w:type="pct"/>
            <w:vAlign w:val="center"/>
          </w:tcPr>
          <w:p w:rsidR="00BA5E08" w:rsidRPr="00856E9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UL</w:t>
            </w:r>
          </w:p>
        </w:tc>
        <w:tc>
          <w:tcPr>
            <w:tcW w:w="273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1C46E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7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3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12" w:type="pct"/>
            <w:vAlign w:val="bottom"/>
          </w:tcPr>
          <w:p w:rsidR="00BA5E08" w:rsidRPr="00F52DEC" w:rsidRDefault="00BA5E08" w:rsidP="007F72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14,64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22" w:type="pct"/>
            <w:vAlign w:val="bottom"/>
          </w:tcPr>
          <w:p w:rsidR="00BA5E08" w:rsidRPr="00F52DEC" w:rsidRDefault="00CF09A9" w:rsidP="00715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715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="00715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1" w:type="pct"/>
            <w:vAlign w:val="bottom"/>
          </w:tcPr>
          <w:p w:rsidR="00BA5E08" w:rsidRPr="00F52DEC" w:rsidRDefault="00BA5E08" w:rsidP="00506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15,</w:t>
            </w:r>
            <w:r w:rsidR="0050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417" w:type="pct"/>
            <w:shd w:val="clear" w:color="auto" w:fill="D9D9D9"/>
            <w:vAlign w:val="bottom"/>
          </w:tcPr>
          <w:p w:rsidR="00BA5E08" w:rsidRPr="00F52DEC" w:rsidRDefault="00BA5E08" w:rsidP="00506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0D3F18"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="00715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50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4E3253" w:rsidRPr="00856E9C" w:rsidTr="005C587E">
        <w:tc>
          <w:tcPr>
            <w:tcW w:w="752" w:type="pct"/>
            <w:vAlign w:val="center"/>
          </w:tcPr>
          <w:p w:rsidR="00BA5E08" w:rsidRPr="00856E9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UMB</w:t>
            </w:r>
            <w:proofErr w:type="spellEnd"/>
          </w:p>
        </w:tc>
        <w:tc>
          <w:tcPr>
            <w:tcW w:w="273" w:type="pct"/>
            <w:shd w:val="clear" w:color="auto" w:fill="BFBFBF"/>
            <w:vAlign w:val="bottom"/>
          </w:tcPr>
          <w:p w:rsidR="00BA5E08" w:rsidRPr="00AD1032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103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7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3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1C46E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46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261" w:type="pct"/>
            <w:vAlign w:val="bottom"/>
          </w:tcPr>
          <w:p w:rsidR="00BA5E08" w:rsidRPr="00253424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1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14,82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2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12,93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1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9,85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BA5E08" w:rsidRPr="00F52DEC" w:rsidRDefault="00BA5E08" w:rsidP="00B114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49</w:t>
            </w:r>
          </w:p>
        </w:tc>
        <w:tc>
          <w:tcPr>
            <w:tcW w:w="417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37,6</w:t>
            </w:r>
            <w:r w:rsidR="000D3F18"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0</w:t>
            </w:r>
          </w:p>
        </w:tc>
      </w:tr>
      <w:tr w:rsidR="004E3253" w:rsidRPr="00856E9C" w:rsidTr="005C587E">
        <w:tc>
          <w:tcPr>
            <w:tcW w:w="752" w:type="pct"/>
            <w:vAlign w:val="center"/>
          </w:tcPr>
          <w:p w:rsidR="00BA5E08" w:rsidRPr="00856E9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IEIE</w:t>
            </w:r>
            <w:proofErr w:type="spellEnd"/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SB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56E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RAS</w:t>
            </w:r>
          </w:p>
        </w:tc>
        <w:tc>
          <w:tcPr>
            <w:tcW w:w="273" w:type="pct"/>
            <w:shd w:val="clear" w:color="auto" w:fill="FFFFFF"/>
            <w:vAlign w:val="bottom"/>
          </w:tcPr>
          <w:p w:rsidR="00BA5E08" w:rsidRPr="00AD1032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12" w:type="pct"/>
            <w:shd w:val="clear" w:color="auto" w:fill="FFFFF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57" w:type="pct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3" w:type="pct"/>
            <w:vAlign w:val="bottom"/>
          </w:tcPr>
          <w:p w:rsidR="00BA5E08" w:rsidRPr="00F52DEC" w:rsidRDefault="00BA5E08" w:rsidP="00747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10,0</w:t>
            </w:r>
            <w:r w:rsidR="007471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8,43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42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2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417" w:type="pct"/>
            <w:shd w:val="clear" w:color="auto" w:fill="D9D9D9"/>
            <w:vAlign w:val="bottom"/>
          </w:tcPr>
          <w:p w:rsidR="00BA5E08" w:rsidRPr="00F52DEC" w:rsidRDefault="00BA5E08" w:rsidP="00747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30,4</w:t>
            </w:r>
            <w:r w:rsidR="007471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4E3253" w:rsidRPr="004E3253" w:rsidTr="005C587E">
        <w:tc>
          <w:tcPr>
            <w:tcW w:w="752" w:type="pct"/>
            <w:vAlign w:val="center"/>
          </w:tcPr>
          <w:p w:rsidR="00BA5E08" w:rsidRPr="00E14AD6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NSU</w:t>
            </w:r>
            <w:proofErr w:type="spellEnd"/>
          </w:p>
        </w:tc>
        <w:tc>
          <w:tcPr>
            <w:tcW w:w="273" w:type="pct"/>
            <w:shd w:val="clear" w:color="auto" w:fill="FFFFFF"/>
            <w:vAlign w:val="bottom"/>
          </w:tcPr>
          <w:p w:rsidR="00BA5E08" w:rsidRPr="00AD1032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12" w:type="pct"/>
            <w:shd w:val="clear" w:color="auto" w:fill="FFFFF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15,24</w:t>
            </w:r>
          </w:p>
        </w:tc>
        <w:tc>
          <w:tcPr>
            <w:tcW w:w="257" w:type="pct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3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7,21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15,6</w:t>
            </w:r>
            <w:r w:rsidR="00CF09A9"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22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58</w:t>
            </w:r>
          </w:p>
        </w:tc>
        <w:tc>
          <w:tcPr>
            <w:tcW w:w="417" w:type="pct"/>
            <w:shd w:val="clear" w:color="auto" w:fill="D9D9D9"/>
            <w:vAlign w:val="bottom"/>
          </w:tcPr>
          <w:p w:rsidR="00BA5E08" w:rsidRPr="00F52DEC" w:rsidRDefault="00BA5E08" w:rsidP="004E3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38,0</w:t>
            </w:r>
            <w:r w:rsidR="004E3253"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4E3253" w:rsidRPr="00E14AD6" w:rsidTr="005C587E">
        <w:tc>
          <w:tcPr>
            <w:tcW w:w="752" w:type="pct"/>
            <w:vAlign w:val="center"/>
          </w:tcPr>
          <w:p w:rsidR="00BA5E08" w:rsidRPr="00E14AD6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TNEU</w:t>
            </w:r>
            <w:proofErr w:type="spellEnd"/>
          </w:p>
        </w:tc>
        <w:tc>
          <w:tcPr>
            <w:tcW w:w="273" w:type="pct"/>
            <w:shd w:val="clear" w:color="auto" w:fill="FFFFFF"/>
            <w:vAlign w:val="bottom"/>
          </w:tcPr>
          <w:p w:rsidR="00BA5E08" w:rsidRPr="00AD1032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12" w:type="pct"/>
            <w:shd w:val="clear" w:color="auto" w:fill="FFFFFF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24,83</w:t>
            </w:r>
          </w:p>
        </w:tc>
        <w:tc>
          <w:tcPr>
            <w:tcW w:w="257" w:type="pct"/>
            <w:vAlign w:val="bottom"/>
          </w:tcPr>
          <w:p w:rsidR="00BA5E08" w:rsidRPr="007F1F30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3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21,24</w:t>
            </w:r>
          </w:p>
        </w:tc>
        <w:tc>
          <w:tcPr>
            <w:tcW w:w="261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2" w:type="pct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13,72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253424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2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2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6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11" w:type="pct"/>
            <w:shd w:val="clear" w:color="auto" w:fill="BFBFBF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275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</w:t>
            </w:r>
          </w:p>
        </w:tc>
        <w:tc>
          <w:tcPr>
            <w:tcW w:w="417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59,79</w:t>
            </w:r>
          </w:p>
        </w:tc>
      </w:tr>
      <w:tr w:rsidR="0071549A" w:rsidRPr="00B11482" w:rsidTr="005C587E">
        <w:tc>
          <w:tcPr>
            <w:tcW w:w="752" w:type="pct"/>
            <w:shd w:val="clear" w:color="auto" w:fill="D9D9D9"/>
            <w:vAlign w:val="center"/>
          </w:tcPr>
          <w:p w:rsidR="00BA5E08" w:rsidRPr="00E14AD6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14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73" w:type="pct"/>
            <w:shd w:val="clear" w:color="auto" w:fill="D9D9D9"/>
            <w:vAlign w:val="bottom"/>
          </w:tcPr>
          <w:p w:rsidR="00BA5E08" w:rsidRPr="00BD3530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BD3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12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52,07</w:t>
            </w:r>
          </w:p>
        </w:tc>
        <w:tc>
          <w:tcPr>
            <w:tcW w:w="257" w:type="pct"/>
            <w:shd w:val="clear" w:color="auto" w:fill="D9D9D9"/>
            <w:vAlign w:val="bottom"/>
          </w:tcPr>
          <w:p w:rsidR="00BA5E08" w:rsidRPr="007F1F30" w:rsidRDefault="00BA5E08" w:rsidP="0020484E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F1F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313" w:type="pct"/>
            <w:shd w:val="clear" w:color="auto" w:fill="D9D9D9"/>
            <w:vAlign w:val="bottom"/>
          </w:tcPr>
          <w:p w:rsidR="00BA5E08" w:rsidRPr="00F52DEC" w:rsidRDefault="000D3F18" w:rsidP="00747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38.</w:t>
            </w:r>
            <w:r w:rsidR="007471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261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312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37,75</w:t>
            </w:r>
          </w:p>
        </w:tc>
        <w:tc>
          <w:tcPr>
            <w:tcW w:w="261" w:type="pct"/>
            <w:shd w:val="clear" w:color="auto" w:fill="D9D9D9"/>
            <w:vAlign w:val="bottom"/>
          </w:tcPr>
          <w:p w:rsidR="00BA5E08" w:rsidRPr="00BD3530" w:rsidRDefault="00BA5E08" w:rsidP="00B114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312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41,81</w:t>
            </w:r>
          </w:p>
        </w:tc>
        <w:tc>
          <w:tcPr>
            <w:tcW w:w="261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322" w:type="pct"/>
            <w:shd w:val="clear" w:color="auto" w:fill="D9D9D9"/>
            <w:vAlign w:val="bottom"/>
          </w:tcPr>
          <w:p w:rsidR="00BA5E08" w:rsidRPr="00F52DEC" w:rsidRDefault="00BA5E08" w:rsidP="00715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="00715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  <w:r w:rsidR="00715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261" w:type="pct"/>
            <w:shd w:val="clear" w:color="auto" w:fill="D9D9D9"/>
            <w:vAlign w:val="bottom"/>
          </w:tcPr>
          <w:p w:rsidR="00BA5E08" w:rsidRPr="00F52DEC" w:rsidRDefault="00BA5E08" w:rsidP="002048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52</w:t>
            </w:r>
          </w:p>
        </w:tc>
        <w:tc>
          <w:tcPr>
            <w:tcW w:w="411" w:type="pct"/>
            <w:shd w:val="clear" w:color="auto" w:fill="D9D9D9"/>
            <w:vAlign w:val="bottom"/>
          </w:tcPr>
          <w:p w:rsidR="00BA5E08" w:rsidRPr="00F52DEC" w:rsidRDefault="00BA5E08" w:rsidP="005061F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25,5</w:t>
            </w:r>
            <w:r w:rsidR="005061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5" w:type="pct"/>
            <w:shd w:val="clear" w:color="auto" w:fill="BFBFBF"/>
            <w:vAlign w:val="bottom"/>
          </w:tcPr>
          <w:p w:rsidR="00BA5E08" w:rsidRPr="00F52DEC" w:rsidRDefault="00BA5E08" w:rsidP="00B114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301</w:t>
            </w:r>
          </w:p>
        </w:tc>
        <w:tc>
          <w:tcPr>
            <w:tcW w:w="417" w:type="pct"/>
            <w:shd w:val="clear" w:color="auto" w:fill="BFBFBF"/>
            <w:vAlign w:val="bottom"/>
          </w:tcPr>
          <w:p w:rsidR="00BA5E08" w:rsidRPr="00F52DEC" w:rsidRDefault="00E95686" w:rsidP="007471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  <w:r w:rsidR="000D3F18" w:rsidRPr="00F52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7,</w:t>
            </w:r>
            <w:r w:rsidR="00E25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="007471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BA5E08" w:rsidRDefault="00BA5E08" w:rsidP="008266D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BA5E08" w:rsidRDefault="00BA5E08" w:rsidP="00C375C4">
      <w:pPr>
        <w:spacing w:after="0" w:line="240" w:lineRule="auto"/>
        <w:ind w:left="-426"/>
        <w:rPr>
          <w:rFonts w:ascii="Times New Roman" w:hAnsi="Times New Roman" w:cs="Times New Roman"/>
          <w:b/>
          <w:bCs/>
          <w:lang w:val="en-US"/>
        </w:rPr>
      </w:pPr>
    </w:p>
    <w:p w:rsidR="00BA5E08" w:rsidRDefault="00BA5E08" w:rsidP="008266D0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sectPr w:rsidR="00BA5E08" w:rsidSect="00EF134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7" w:rsidRDefault="008F49A7" w:rsidP="00831CDF">
      <w:pPr>
        <w:spacing w:after="0" w:line="240" w:lineRule="auto"/>
      </w:pPr>
      <w:r>
        <w:separator/>
      </w:r>
    </w:p>
  </w:endnote>
  <w:endnote w:type="continuationSeparator" w:id="0">
    <w:p w:rsidR="008F49A7" w:rsidRDefault="008F49A7" w:rsidP="0083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08" w:rsidRDefault="008F49A7">
    <w:pPr>
      <w:pStyle w:val="Foo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6" o:spid="_x0000_s2053" type="#_x0000_t75" style="position:absolute;margin-left:502.25pt;margin-top:12.4pt;width:37.4pt;height:31.8pt;z-index:-5;visibility:visible" wrapcoords="-432 0 -432 21086 21600 21086 21600 0 -432 0">
          <v:imagedata r:id="rId1" o:title=""/>
          <w10:wrap type="tight"/>
        </v:shape>
      </w:pict>
    </w:r>
    <w:r>
      <w:rPr>
        <w:noProof/>
        <w:lang w:val="pl-PL" w:eastAsia="pl-PL"/>
      </w:rPr>
      <w:pict>
        <v:shape id="il_fi" o:spid="_x0000_s2054" type="#_x0000_t75" alt="http://www.promise-project.net/immagini/promise/logosofiauniversity.jpg" style="position:absolute;margin-left:526.85pt;margin-top:8.3pt;width:62.2pt;height:35.7pt;z-index:-6;visibility:visible" wrapcoords="-260 0 -260 21150 21600 21150 21600 0 -260 0">
          <v:imagedata r:id="rId2" o:title=""/>
          <w10:wrap type="tight"/>
        </v:shape>
      </w:pict>
    </w:r>
  </w:p>
  <w:p w:rsidR="00BA5E08" w:rsidRDefault="008F49A7" w:rsidP="00674040">
    <w:pPr>
      <w:pStyle w:val="Header"/>
    </w:pPr>
    <w:r>
      <w:rPr>
        <w:noProof/>
        <w:lang w:val="pl-PL" w:eastAsia="pl-PL"/>
      </w:rPr>
      <w:pict>
        <v:shape id="Рисунок 67" o:spid="_x0000_s2055" type="#_x0000_t75" style="position:absolute;margin-left:200.9pt;margin-top:3.1pt;width:52.4pt;height:36.25pt;z-index:-1;visibility:visible" wrapcoords="10183 450 1234 900 0 7650 -309 10800 617 16200 5554 20700 7097 20700 12960 20700 15429 20700 19749 16650 19440 14850 20674 14850 21600 12150 21600 5850 16046 900 13269 450 10183 450">
          <v:imagedata r:id="rId3" o:title=""/>
          <w10:wrap type="tight"/>
        </v:shape>
      </w:pict>
    </w:r>
    <w:r>
      <w:rPr>
        <w:noProof/>
        <w:lang w:val="pl-PL" w:eastAsia="pl-PL"/>
      </w:rPr>
      <w:pict>
        <v:shape id="Obrázok 1" o:spid="_x0000_s2056" type="#_x0000_t75" style="position:absolute;margin-left:253.25pt;margin-top:3.45pt;width:61.6pt;height:33.15pt;z-index:-2;visibility:visible" wrapcoords="-263 0 -263 21109 21600 21109 21600 0 -263 0">
          <v:imagedata r:id="rId4" o:title=""/>
          <w10:wrap type="tight"/>
        </v:shape>
      </w:pict>
    </w:r>
    <w:r>
      <w:rPr>
        <w:noProof/>
        <w:lang w:val="pl-PL" w:eastAsia="pl-PL"/>
      </w:rPr>
      <w:pict>
        <v:shape id="Obrázok 6" o:spid="_x0000_s2057" type="#_x0000_t75" style="position:absolute;margin-left:318.6pt;margin-top:2.95pt;width:33.4pt;height:31.9pt;z-index:-3;visibility:visible" wrapcoords="960 502 0 2009 -480 17079 960 21098 20640 21098 21600 16577 21120 1507 20640 502 960 502">
          <v:imagedata r:id="rId5" o:title=""/>
          <w10:wrap type="tight"/>
        </v:shape>
      </w:pict>
    </w:r>
    <w:r>
      <w:rPr>
        <w:noProof/>
        <w:lang w:val="pl-PL" w:eastAsia="pl-PL"/>
      </w:rPr>
      <w:pict>
        <v:shape id="Obrázok 11" o:spid="_x0000_s2058" type="#_x0000_t75" style="position:absolute;margin-left:356.9pt;margin-top:-.4pt;width:145.15pt;height:32.8pt;z-index:-4;visibility:visible" wrapcoords="-111 0 -111 21109 21600 21109 21600 0 -111 0">
          <v:imagedata r:id="rId6" o:title=""/>
          <w10:wrap type="tight"/>
        </v:shape>
      </w:pict>
    </w:r>
  </w:p>
  <w:p w:rsidR="00BA5E08" w:rsidRDefault="00BA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7" w:rsidRDefault="008F49A7" w:rsidP="00831CDF">
      <w:pPr>
        <w:spacing w:after="0" w:line="240" w:lineRule="auto"/>
      </w:pPr>
      <w:r>
        <w:separator/>
      </w:r>
    </w:p>
  </w:footnote>
  <w:footnote w:type="continuationSeparator" w:id="0">
    <w:p w:rsidR="008F49A7" w:rsidRDefault="008F49A7" w:rsidP="0083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08" w:rsidRPr="000252F9" w:rsidRDefault="008F49A7" w:rsidP="003B62AB">
    <w:pPr>
      <w:pStyle w:val="Header"/>
      <w:tabs>
        <w:tab w:val="left" w:pos="2488"/>
      </w:tabs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3" o:spid="_x0000_s2049" type="#_x0000_t75" style="position:absolute;margin-left:211.35pt;margin-top:-15.6pt;width:73.7pt;height:48.1pt;z-index:-8;visibility:visible" wrapcoords="-220 0 -220 21262 21600 21262 21600 0 -220 0">
          <v:imagedata r:id="rId1" o:title=""/>
          <w10:wrap type="tight"/>
        </v:shape>
      </w:pict>
    </w:r>
    <w:r>
      <w:rPr>
        <w:noProof/>
        <w:lang w:val="pl-PL" w:eastAsia="pl-PL"/>
      </w:rPr>
      <w:pict>
        <v:shape id="Obrázok 24" o:spid="_x0000_s2050" type="#_x0000_t75" style="position:absolute;margin-left:285.05pt;margin-top:-17.6pt;width:57.35pt;height:47.8pt;z-index:-7;visibility:visible" wrapcoords="-284 0 -284 21262 21600 21262 21600 0 -284 0">
          <v:imagedata r:id="rId2" o:title=""/>
          <w10:wrap type="tight"/>
        </v:shape>
      </w:pict>
    </w:r>
    <w:r>
      <w:rPr>
        <w:noProof/>
        <w:lang w:val="pl-PL" w:eastAsia="pl-PL"/>
      </w:rPr>
      <w:pict>
        <v:shape id="Obrázok 25" o:spid="_x0000_s2051" type="#_x0000_t75" style="position:absolute;margin-left:347.85pt;margin-top:-15.35pt;width:49.5pt;height:47.8pt;z-index:-10;visibility:visible" wrapcoords="-327 0 -327 21262 21600 21262 21600 0 -327 0">
          <v:imagedata r:id="rId3" o:title=""/>
          <w10:wrap type="tight"/>
        </v:shape>
      </w:pict>
    </w:r>
    <w:r>
      <w:rPr>
        <w:noProof/>
        <w:lang w:val="pl-PL" w:eastAsia="pl-PL"/>
      </w:rPr>
      <w:pict>
        <v:shape id="Obrázok 22" o:spid="_x0000_s2052" type="#_x0000_t75" style="position:absolute;margin-left:400.25pt;margin-top:-15.3pt;width:88.1pt;height:40.3pt;z-index:-9;visibility:visible" wrapcoords="-185 0 -185 21200 21600 21200 21600 0 -185 0">
          <v:imagedata r:id="rId4" o:title=""/>
          <w10:wrap type="tight"/>
        </v:shape>
      </w:pict>
    </w:r>
    <w:r w:rsidR="00BA5E08">
      <w:tab/>
    </w:r>
    <w:r w:rsidR="00BA5E08" w:rsidRPr="000252F9">
      <w:tab/>
    </w:r>
    <w:r w:rsidR="00BA5E08" w:rsidRPr="000252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DF"/>
    <w:multiLevelType w:val="hybridMultilevel"/>
    <w:tmpl w:val="FECE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FA9C5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F7C"/>
    <w:multiLevelType w:val="hybridMultilevel"/>
    <w:tmpl w:val="610A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7547"/>
    <w:multiLevelType w:val="hybridMultilevel"/>
    <w:tmpl w:val="16168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C33D1"/>
    <w:multiLevelType w:val="hybridMultilevel"/>
    <w:tmpl w:val="46BC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D23860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53FCE"/>
    <w:multiLevelType w:val="hybridMultilevel"/>
    <w:tmpl w:val="EDE2AF90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0E2F"/>
    <w:multiLevelType w:val="hybridMultilevel"/>
    <w:tmpl w:val="A7C6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125634">
      <w:start w:val="1"/>
      <w:numFmt w:val="lowerLetter"/>
      <w:lvlText w:val="%2."/>
      <w:lvlJc w:val="left"/>
      <w:pPr>
        <w:ind w:left="1440" w:hanging="360"/>
      </w:pPr>
      <w:rPr>
        <w:caps w:val="0"/>
      </w:rPr>
    </w:lvl>
    <w:lvl w:ilvl="2" w:tplc="821835D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171"/>
    <w:multiLevelType w:val="hybridMultilevel"/>
    <w:tmpl w:val="85B6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6E7C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A0829"/>
    <w:multiLevelType w:val="hybridMultilevel"/>
    <w:tmpl w:val="C47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35D4"/>
    <w:multiLevelType w:val="hybridMultilevel"/>
    <w:tmpl w:val="9FBC5DAA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0472"/>
    <w:multiLevelType w:val="hybridMultilevel"/>
    <w:tmpl w:val="E02A2DA6"/>
    <w:lvl w:ilvl="0" w:tplc="C8EA6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7DD"/>
    <w:rsid w:val="000134EB"/>
    <w:rsid w:val="000149A8"/>
    <w:rsid w:val="000252F9"/>
    <w:rsid w:val="000416DE"/>
    <w:rsid w:val="000579A0"/>
    <w:rsid w:val="000739D0"/>
    <w:rsid w:val="0008031B"/>
    <w:rsid w:val="00094453"/>
    <w:rsid w:val="000D3F18"/>
    <w:rsid w:val="000E3560"/>
    <w:rsid w:val="00117518"/>
    <w:rsid w:val="001238A8"/>
    <w:rsid w:val="00170A40"/>
    <w:rsid w:val="00185487"/>
    <w:rsid w:val="001B1655"/>
    <w:rsid w:val="001B3BA9"/>
    <w:rsid w:val="001C46E0"/>
    <w:rsid w:val="001C6FE9"/>
    <w:rsid w:val="001E7F25"/>
    <w:rsid w:val="001F0BB3"/>
    <w:rsid w:val="001F1501"/>
    <w:rsid w:val="0020484E"/>
    <w:rsid w:val="00205536"/>
    <w:rsid w:val="002061E0"/>
    <w:rsid w:val="0021154A"/>
    <w:rsid w:val="00217C87"/>
    <w:rsid w:val="002310B9"/>
    <w:rsid w:val="002310F1"/>
    <w:rsid w:val="002319CF"/>
    <w:rsid w:val="00247232"/>
    <w:rsid w:val="00253424"/>
    <w:rsid w:val="0025675B"/>
    <w:rsid w:val="00280E90"/>
    <w:rsid w:val="002A27C9"/>
    <w:rsid w:val="002A373E"/>
    <w:rsid w:val="002A4491"/>
    <w:rsid w:val="002B18F8"/>
    <w:rsid w:val="002E6FE0"/>
    <w:rsid w:val="00303B08"/>
    <w:rsid w:val="00324433"/>
    <w:rsid w:val="00325769"/>
    <w:rsid w:val="00327484"/>
    <w:rsid w:val="00351F0B"/>
    <w:rsid w:val="00355437"/>
    <w:rsid w:val="0036156C"/>
    <w:rsid w:val="00382EC6"/>
    <w:rsid w:val="003A2DD9"/>
    <w:rsid w:val="003B62AB"/>
    <w:rsid w:val="003C619F"/>
    <w:rsid w:val="003D1932"/>
    <w:rsid w:val="003E2AD2"/>
    <w:rsid w:val="0042306A"/>
    <w:rsid w:val="004410F2"/>
    <w:rsid w:val="004459E7"/>
    <w:rsid w:val="00474BB0"/>
    <w:rsid w:val="004C768A"/>
    <w:rsid w:val="004C788D"/>
    <w:rsid w:val="004E2E4C"/>
    <w:rsid w:val="004E3253"/>
    <w:rsid w:val="004E40D1"/>
    <w:rsid w:val="004F224B"/>
    <w:rsid w:val="004F4BAA"/>
    <w:rsid w:val="005061FF"/>
    <w:rsid w:val="005067E1"/>
    <w:rsid w:val="00562AE3"/>
    <w:rsid w:val="00563C91"/>
    <w:rsid w:val="005865D6"/>
    <w:rsid w:val="00586E0D"/>
    <w:rsid w:val="00596971"/>
    <w:rsid w:val="005A564A"/>
    <w:rsid w:val="005A74E8"/>
    <w:rsid w:val="005C0939"/>
    <w:rsid w:val="005C587E"/>
    <w:rsid w:val="005C6DBC"/>
    <w:rsid w:val="005D0592"/>
    <w:rsid w:val="006112C2"/>
    <w:rsid w:val="00622E06"/>
    <w:rsid w:val="006347DD"/>
    <w:rsid w:val="0064272F"/>
    <w:rsid w:val="00652912"/>
    <w:rsid w:val="00666F82"/>
    <w:rsid w:val="00667FBD"/>
    <w:rsid w:val="00674040"/>
    <w:rsid w:val="00683A4C"/>
    <w:rsid w:val="00694631"/>
    <w:rsid w:val="006A0BD6"/>
    <w:rsid w:val="006A167E"/>
    <w:rsid w:val="006E7DE7"/>
    <w:rsid w:val="006F1B3C"/>
    <w:rsid w:val="006F37FF"/>
    <w:rsid w:val="0071549A"/>
    <w:rsid w:val="0072477A"/>
    <w:rsid w:val="00725AD4"/>
    <w:rsid w:val="007444C1"/>
    <w:rsid w:val="00747145"/>
    <w:rsid w:val="00753ABE"/>
    <w:rsid w:val="00794FB0"/>
    <w:rsid w:val="007C4066"/>
    <w:rsid w:val="007C692A"/>
    <w:rsid w:val="007D218E"/>
    <w:rsid w:val="007D383E"/>
    <w:rsid w:val="007D5DE6"/>
    <w:rsid w:val="007E5870"/>
    <w:rsid w:val="007E63DF"/>
    <w:rsid w:val="007F1F30"/>
    <w:rsid w:val="007F7214"/>
    <w:rsid w:val="008266D0"/>
    <w:rsid w:val="00831CDF"/>
    <w:rsid w:val="00856E9C"/>
    <w:rsid w:val="00867753"/>
    <w:rsid w:val="0087461A"/>
    <w:rsid w:val="00882F09"/>
    <w:rsid w:val="008A1CAC"/>
    <w:rsid w:val="008B483E"/>
    <w:rsid w:val="008C39F0"/>
    <w:rsid w:val="008E0129"/>
    <w:rsid w:val="008F21E9"/>
    <w:rsid w:val="008F49A7"/>
    <w:rsid w:val="009222B0"/>
    <w:rsid w:val="00935CB1"/>
    <w:rsid w:val="0093779D"/>
    <w:rsid w:val="00947698"/>
    <w:rsid w:val="00957CB1"/>
    <w:rsid w:val="00960704"/>
    <w:rsid w:val="009A3980"/>
    <w:rsid w:val="009C53AB"/>
    <w:rsid w:val="009D1E24"/>
    <w:rsid w:val="00A06649"/>
    <w:rsid w:val="00A11891"/>
    <w:rsid w:val="00A55B3F"/>
    <w:rsid w:val="00AD1032"/>
    <w:rsid w:val="00B11482"/>
    <w:rsid w:val="00B145A0"/>
    <w:rsid w:val="00B92252"/>
    <w:rsid w:val="00B970B9"/>
    <w:rsid w:val="00BA5E08"/>
    <w:rsid w:val="00BA7B15"/>
    <w:rsid w:val="00BD162E"/>
    <w:rsid w:val="00BD3530"/>
    <w:rsid w:val="00C24278"/>
    <w:rsid w:val="00C375C4"/>
    <w:rsid w:val="00C41CFA"/>
    <w:rsid w:val="00C556CC"/>
    <w:rsid w:val="00C60415"/>
    <w:rsid w:val="00C61F93"/>
    <w:rsid w:val="00C72F9D"/>
    <w:rsid w:val="00C90ECD"/>
    <w:rsid w:val="00CB5DC3"/>
    <w:rsid w:val="00CD660B"/>
    <w:rsid w:val="00CF09A9"/>
    <w:rsid w:val="00CF3C79"/>
    <w:rsid w:val="00CF764A"/>
    <w:rsid w:val="00D112CD"/>
    <w:rsid w:val="00D17DB8"/>
    <w:rsid w:val="00D247E2"/>
    <w:rsid w:val="00D35535"/>
    <w:rsid w:val="00D45F86"/>
    <w:rsid w:val="00D62F5B"/>
    <w:rsid w:val="00D7208B"/>
    <w:rsid w:val="00D756B0"/>
    <w:rsid w:val="00D87EDE"/>
    <w:rsid w:val="00DA0698"/>
    <w:rsid w:val="00DC7783"/>
    <w:rsid w:val="00DD25BD"/>
    <w:rsid w:val="00E14AD6"/>
    <w:rsid w:val="00E1724C"/>
    <w:rsid w:val="00E25DBC"/>
    <w:rsid w:val="00E60B4F"/>
    <w:rsid w:val="00E84514"/>
    <w:rsid w:val="00E95686"/>
    <w:rsid w:val="00EB4CEF"/>
    <w:rsid w:val="00EC48B4"/>
    <w:rsid w:val="00ED1B7E"/>
    <w:rsid w:val="00EF134A"/>
    <w:rsid w:val="00F2366D"/>
    <w:rsid w:val="00F30E0F"/>
    <w:rsid w:val="00F52DEC"/>
    <w:rsid w:val="00F55CF2"/>
    <w:rsid w:val="00F56AFF"/>
    <w:rsid w:val="00FA03A4"/>
    <w:rsid w:val="00FA10CD"/>
    <w:rsid w:val="00FB0412"/>
    <w:rsid w:val="00FB08CB"/>
    <w:rsid w:val="00F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47D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C768A"/>
    <w:pPr>
      <w:spacing w:after="0" w:line="240" w:lineRule="auto"/>
    </w:pPr>
    <w:rPr>
      <w:sz w:val="21"/>
      <w:szCs w:val="21"/>
      <w:lang w:val="pl-PL" w:eastAsia="pl-PL"/>
    </w:rPr>
  </w:style>
  <w:style w:type="character" w:customStyle="1" w:styleId="PlainTextChar">
    <w:name w:val="Plain Text Char"/>
    <w:link w:val="PlainText"/>
    <w:uiPriority w:val="99"/>
    <w:locked/>
    <w:rsid w:val="004C768A"/>
    <w:rPr>
      <w:rFonts w:ascii="Calibri" w:hAnsi="Calibri" w:cs="Calibr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4C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bg-BG" w:eastAsia="bg-BG"/>
    </w:rPr>
  </w:style>
  <w:style w:type="character" w:customStyle="1" w:styleId="HTMLPreformattedChar">
    <w:name w:val="HTML Preformatted Char"/>
    <w:link w:val="HTMLPreformatted"/>
    <w:uiPriority w:val="99"/>
    <w:locked/>
    <w:rsid w:val="004C768A"/>
    <w:rPr>
      <w:rFonts w:ascii="Courier New" w:hAnsi="Courier New" w:cs="Courier New"/>
      <w:color w:val="000000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4C768A"/>
    <w:pPr>
      <w:ind w:left="720"/>
    </w:pPr>
    <w:rPr>
      <w:lang w:val="sk-SK"/>
    </w:rPr>
  </w:style>
  <w:style w:type="paragraph" w:styleId="Header">
    <w:name w:val="header"/>
    <w:basedOn w:val="Normal"/>
    <w:link w:val="Head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CDF"/>
  </w:style>
  <w:style w:type="paragraph" w:styleId="Footer">
    <w:name w:val="footer"/>
    <w:basedOn w:val="Normal"/>
    <w:link w:val="FooterChar"/>
    <w:uiPriority w:val="99"/>
    <w:rsid w:val="00831CDF"/>
    <w:pPr>
      <w:tabs>
        <w:tab w:val="center" w:pos="4536"/>
        <w:tab w:val="right" w:pos="9072"/>
      </w:tabs>
      <w:spacing w:after="0" w:line="240" w:lineRule="auto"/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1CDF"/>
  </w:style>
  <w:style w:type="paragraph" w:styleId="BalloonText">
    <w:name w:val="Balloon Text"/>
    <w:basedOn w:val="Normal"/>
    <w:link w:val="BalloonTextChar"/>
    <w:uiPriority w:val="99"/>
    <w:semiHidden/>
    <w:rsid w:val="00B92252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B92252"/>
    <w:rPr>
      <w:rFonts w:ascii="Tahoma" w:hAnsi="Tahoma" w:cs="Tahoma"/>
      <w:sz w:val="16"/>
      <w:szCs w:val="16"/>
    </w:rPr>
  </w:style>
  <w:style w:type="character" w:customStyle="1" w:styleId="xfm105690197">
    <w:name w:val="xfm_105690197"/>
    <w:basedOn w:val="DefaultParagraphFont"/>
    <w:uiPriority w:val="99"/>
    <w:rsid w:val="0056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FOLPSEC Third Six-Month Mobility Report for M13-M18 Project Months</vt:lpstr>
    </vt:vector>
  </TitlesOfParts>
  <Company>UNWE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FOLPSEC Third Six-Month Mobility Report for M13-M18 Project Months</dc:title>
  <dc:creator>Kolosta Stanislav</dc:creator>
  <cp:lastModifiedBy>CIOP</cp:lastModifiedBy>
  <cp:revision>14</cp:revision>
  <cp:lastPrinted>2015-05-05T06:58:00Z</cp:lastPrinted>
  <dcterms:created xsi:type="dcterms:W3CDTF">2015-05-04T10:50:00Z</dcterms:created>
  <dcterms:modified xsi:type="dcterms:W3CDTF">2015-05-29T12:29:00Z</dcterms:modified>
</cp:coreProperties>
</file>