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14B5" w14:textId="77777777" w:rsidR="008E508C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5A7862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ПРИМЕРЕН ОБРАЗЕЦ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</w:t>
      </w:r>
    </w:p>
    <w:p w14:paraId="1D6914B6" w14:textId="77777777" w:rsidR="008E508C" w:rsidRPr="005A7862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НА ДОКЛАД НА ПРЕДСЕДАТЕЛЯ НА КОМИСИЯ ПО ИЗБОРИТЕ</w:t>
      </w:r>
    </w:p>
    <w:p w14:paraId="1D6914B7" w14:textId="77777777" w:rsidR="008E508C" w:rsidRDefault="008E508C" w:rsidP="008E508C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D6914B8" w14:textId="77777777" w:rsidR="008E508C" w:rsidRPr="00975626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975626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УНИВЕРСИТЕТ ЗА НАЦИОНАЛНО И СВЕТОВНО СТОПАНСТВО</w:t>
      </w:r>
    </w:p>
    <w:p w14:paraId="1D6914B9" w14:textId="77777777" w:rsidR="008E508C" w:rsidRPr="00975626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975626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ФАКУЛТЕТ „</w:t>
      </w:r>
      <w:r w:rsidRPr="00975626">
        <w:rPr>
          <w:rFonts w:ascii="Times New Roman" w:eastAsia="Times New Roman" w:hAnsi="Times New Roman"/>
          <w:bCs/>
          <w:sz w:val="20"/>
          <w:szCs w:val="20"/>
          <w:lang w:val="bg-BG" w:eastAsia="bg-BG"/>
        </w:rPr>
        <w:t>............................................................</w:t>
      </w:r>
      <w:r w:rsidRPr="00975626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”</w:t>
      </w:r>
    </w:p>
    <w:p w14:paraId="1D6914BA" w14:textId="77777777" w:rsidR="008E508C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 xml:space="preserve">                       </w:t>
      </w:r>
      <w:r w:rsidRPr="00523493">
        <w:rPr>
          <w:rFonts w:ascii="Times New Roman" w:eastAsia="Times New Roman" w:hAnsi="Times New Roman"/>
          <w:bCs/>
          <w:i/>
          <w:sz w:val="16"/>
          <w:szCs w:val="20"/>
          <w:lang w:val="ru-RU" w:eastAsia="bg-BG"/>
        </w:rPr>
        <w:t>/</w:t>
      </w:r>
      <w:r w:rsidRPr="00975626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>име на факултета</w:t>
      </w:r>
      <w:r w:rsidRPr="00975626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</w:t>
      </w:r>
    </w:p>
    <w:p w14:paraId="1D6914BB" w14:textId="77777777" w:rsidR="008E508C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</w:p>
    <w:p w14:paraId="1D6914BC" w14:textId="77777777" w:rsidR="008E508C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</w:p>
    <w:p w14:paraId="1D6914BD" w14:textId="77777777" w:rsidR="008E508C" w:rsidRPr="00975626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</w:p>
    <w:p w14:paraId="1D6914BE" w14:textId="77777777" w:rsidR="008E508C" w:rsidRPr="00975626" w:rsidRDefault="008E508C" w:rsidP="008E508C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8"/>
          <w:szCs w:val="8"/>
          <w:lang w:val="bg-BG" w:eastAsia="bg-BG"/>
        </w:rPr>
      </w:pPr>
    </w:p>
    <w:p w14:paraId="1D6914BF" w14:textId="77777777" w:rsidR="008E508C" w:rsidRPr="002A0D75" w:rsidRDefault="008E508C" w:rsidP="008E508C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ДО </w:t>
      </w:r>
    </w:p>
    <w:p w14:paraId="1D6914C0" w14:textId="77777777" w:rsidR="008E508C" w:rsidRPr="002A0D75" w:rsidRDefault="008E508C" w:rsidP="008E508C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8"/>
          <w:szCs w:val="8"/>
          <w:lang w:val="bg-BG" w:eastAsia="bg-BG"/>
        </w:rPr>
      </w:pPr>
    </w:p>
    <w:p w14:paraId="1D6914C1" w14:textId="77777777" w:rsidR="008E508C" w:rsidRPr="002A0D75" w:rsidRDefault="008E508C" w:rsidP="008E508C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ЧЛЕНОВЕТЕ НА ОБЩОТО</w:t>
      </w:r>
    </w:p>
    <w:p w14:paraId="1D6914C2" w14:textId="77777777" w:rsidR="008E508C" w:rsidRPr="002A0D75" w:rsidRDefault="008E508C" w:rsidP="008E508C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СЪБРАНИЕ НА ФАКУЛТЕТ</w:t>
      </w:r>
    </w:p>
    <w:p w14:paraId="1D6914C3" w14:textId="77777777" w:rsidR="008E508C" w:rsidRPr="002A0D75" w:rsidRDefault="008E508C" w:rsidP="008E508C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 „</w:t>
      </w:r>
      <w:r w:rsidRPr="002A0D75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>………………………………..</w:t>
      </w: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6914C4" w14:textId="77777777" w:rsidR="008E508C" w:rsidRPr="002A0D75" w:rsidRDefault="008E508C" w:rsidP="008E508C">
      <w:pPr>
        <w:widowControl w:val="0"/>
        <w:suppressAutoHyphens/>
        <w:spacing w:after="0" w:line="276" w:lineRule="auto"/>
        <w:ind w:left="5040" w:firstLine="624"/>
        <w:jc w:val="both"/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 xml:space="preserve">                                   / име на факултета/</w:t>
      </w:r>
    </w:p>
    <w:p w14:paraId="1D6914C5" w14:textId="77777777" w:rsidR="008E508C" w:rsidRPr="00523493" w:rsidRDefault="008E508C" w:rsidP="008E508C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0"/>
          <w:lang w:val="ru-RU" w:eastAsia="bg-BG"/>
        </w:rPr>
      </w:pPr>
    </w:p>
    <w:p w14:paraId="1D6914C6" w14:textId="77777777" w:rsidR="008E508C" w:rsidRPr="00975626" w:rsidRDefault="008E508C" w:rsidP="008E508C">
      <w:pPr>
        <w:widowControl w:val="0"/>
        <w:suppressAutoHyphens/>
        <w:spacing w:after="0" w:line="276" w:lineRule="auto"/>
        <w:ind w:left="5040" w:right="-725"/>
        <w:rPr>
          <w:rFonts w:ascii="Times New Roman" w:eastAsia="Lucida Sans Unicode" w:hAnsi="Times New Roman"/>
          <w:i/>
          <w:sz w:val="18"/>
          <w:szCs w:val="18"/>
          <w:lang w:val="bg-BG" w:eastAsia="bg-BG"/>
        </w:rPr>
      </w:pPr>
    </w:p>
    <w:p w14:paraId="1D6914C7" w14:textId="77777777" w:rsidR="008E508C" w:rsidRPr="00975626" w:rsidRDefault="008E508C" w:rsidP="008E508C">
      <w:pPr>
        <w:widowControl w:val="0"/>
        <w:suppressAutoHyphens/>
        <w:spacing w:after="0" w:line="276" w:lineRule="auto"/>
        <w:ind w:left="5040" w:right="-725"/>
        <w:rPr>
          <w:rFonts w:ascii="Times New Roman" w:eastAsia="Lucida Sans Unicode" w:hAnsi="Times New Roman"/>
          <w:i/>
          <w:sz w:val="18"/>
          <w:szCs w:val="18"/>
          <w:lang w:val="bg-BG" w:eastAsia="bg-BG"/>
        </w:rPr>
      </w:pPr>
    </w:p>
    <w:p w14:paraId="1D6914C8" w14:textId="77777777" w:rsidR="008E508C" w:rsidRPr="00975626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sz w:val="28"/>
          <w:szCs w:val="28"/>
          <w:lang w:val="bg-BG" w:eastAsia="bg-BG"/>
        </w:rPr>
      </w:pPr>
      <w:r w:rsidRPr="00975626">
        <w:rPr>
          <w:rFonts w:ascii="Times New Roman" w:eastAsia="Lucida Sans Unicode" w:hAnsi="Times New Roman"/>
          <w:b/>
          <w:sz w:val="28"/>
          <w:szCs w:val="28"/>
          <w:lang w:val="bg-BG" w:eastAsia="bg-BG"/>
        </w:rPr>
        <w:t>Д О К Л А Д</w:t>
      </w:r>
    </w:p>
    <w:p w14:paraId="1D6914C9" w14:textId="77777777" w:rsidR="008E508C" w:rsidRPr="00975626" w:rsidRDefault="008E508C" w:rsidP="008E508C">
      <w:pPr>
        <w:widowControl w:val="0"/>
        <w:suppressAutoHyphens/>
        <w:spacing w:after="0" w:line="276" w:lineRule="auto"/>
        <w:ind w:right="-725"/>
        <w:jc w:val="center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>от ............................................................................</w:t>
      </w:r>
    </w:p>
    <w:p w14:paraId="1D6914CA" w14:textId="77777777" w:rsidR="008E508C" w:rsidRPr="00975626" w:rsidRDefault="008E508C" w:rsidP="008E508C">
      <w:pPr>
        <w:widowControl w:val="0"/>
        <w:suppressAutoHyphens/>
        <w:spacing w:after="0" w:line="276" w:lineRule="auto"/>
        <w:ind w:right="-725"/>
        <w:jc w:val="center"/>
        <w:rPr>
          <w:rFonts w:ascii="Times New Roman" w:eastAsia="Lucida Sans Unicode" w:hAnsi="Times New Roman"/>
          <w:b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>/академична длъжност, научна степен,  име, презиме  и фамилия/</w:t>
      </w:r>
    </w:p>
    <w:p w14:paraId="1D6914CB" w14:textId="77777777" w:rsidR="008E508C" w:rsidRPr="00975626" w:rsidRDefault="008E508C" w:rsidP="008E508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0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0"/>
          <w:lang w:val="bg-BG" w:eastAsia="bg-BG"/>
        </w:rPr>
        <w:t>Председател на Комисията по изборите на Общото събрание на факултет</w:t>
      </w:r>
      <w:r w:rsidRPr="00975626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</w:t>
      </w:r>
      <w:r w:rsidRPr="00975626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>„……………………………………...........................................”</w:t>
      </w:r>
    </w:p>
    <w:p w14:paraId="1D6914CC" w14:textId="77777777" w:rsidR="008E508C" w:rsidRPr="00975626" w:rsidRDefault="008E508C" w:rsidP="008E508C">
      <w:pPr>
        <w:widowControl w:val="0"/>
        <w:suppressAutoHyphens/>
        <w:spacing w:after="0" w:line="276" w:lineRule="auto"/>
        <w:ind w:firstLine="624"/>
        <w:jc w:val="center"/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</w:pPr>
      <w:r w:rsidRPr="00975626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>/име на факултета/</w:t>
      </w:r>
    </w:p>
    <w:p w14:paraId="1D6914CD" w14:textId="77777777" w:rsidR="008E508C" w:rsidRPr="00975626" w:rsidRDefault="008E508C" w:rsidP="008E508C">
      <w:pPr>
        <w:widowControl w:val="0"/>
        <w:suppressAutoHyphens/>
        <w:spacing w:after="0" w:line="276" w:lineRule="auto"/>
        <w:ind w:left="3510"/>
        <w:rPr>
          <w:rFonts w:ascii="Times New Roman" w:eastAsia="Lucida Sans Unicode" w:hAnsi="Times New Roman"/>
          <w:b/>
          <w:sz w:val="24"/>
          <w:szCs w:val="24"/>
          <w:u w:val="single"/>
          <w:lang w:val="bg-BG" w:eastAsia="bg-BG"/>
        </w:rPr>
      </w:pPr>
    </w:p>
    <w:p w14:paraId="1D6914CE" w14:textId="77777777" w:rsidR="008E508C" w:rsidRPr="00975626" w:rsidRDefault="008E508C" w:rsidP="008E508C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lang w:val="bg-BG" w:eastAsia="bg-BG"/>
        </w:rPr>
      </w:pPr>
      <w:r w:rsidRPr="00975626">
        <w:rPr>
          <w:rFonts w:ascii="Times New Roman" w:eastAsia="Lucida Sans Unicode" w:hAnsi="Times New Roman"/>
          <w:lang w:val="bg-BG" w:eastAsia="bg-BG"/>
        </w:rPr>
        <w:tab/>
        <w:t>УВАЖАЕМИ ЧЛЕНОВЕ НА ОБЩОТО СЪБРАНИЕ,</w:t>
      </w:r>
    </w:p>
    <w:p w14:paraId="1D6914CF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sz w:val="10"/>
          <w:szCs w:val="10"/>
          <w:lang w:val="bg-BG" w:eastAsia="bg-BG"/>
        </w:rPr>
      </w:pPr>
      <w:r w:rsidRPr="00975626">
        <w:rPr>
          <w:rFonts w:ascii="Times New Roman" w:eastAsia="Lucida Sans Unicode" w:hAnsi="Times New Roman"/>
          <w:b/>
          <w:sz w:val="16"/>
          <w:szCs w:val="16"/>
          <w:lang w:val="bg-BG" w:eastAsia="bg-BG"/>
        </w:rPr>
        <w:tab/>
      </w:r>
    </w:p>
    <w:p w14:paraId="1D6914D0" w14:textId="2002C994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b/>
          <w:sz w:val="24"/>
          <w:szCs w:val="24"/>
          <w:lang w:val="bg-BG" w:eastAsia="bg-BG"/>
        </w:rPr>
        <w:tab/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Съгласно т. …. от дневния ред на заседанието на Общото събрание на факултет „...............................................................................................” се проведе </w:t>
      </w:r>
      <w:r w:rsidR="00E726EF"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тайно</w:t>
      </w:r>
      <w:r w:rsidR="00E726EF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</w:t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гласуване за </w:t>
      </w:r>
    </w:p>
    <w:p w14:paraId="1D6914D1" w14:textId="77777777" w:rsidR="008E508C" w:rsidRPr="00975626" w:rsidRDefault="008E508C" w:rsidP="008E508C">
      <w:pPr>
        <w:widowControl w:val="0"/>
        <w:suppressAutoHyphens/>
        <w:spacing w:after="0" w:line="276" w:lineRule="auto"/>
        <w:ind w:left="1416" w:firstLine="708"/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</w:pPr>
      <w:r w:rsidRPr="00975626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>/ име на факултета/</w:t>
      </w:r>
    </w:p>
    <w:p w14:paraId="1D6914D2" w14:textId="49641F1B" w:rsidR="008E508C" w:rsidRPr="00975626" w:rsidRDefault="00DB394D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избор на </w:t>
      </w:r>
      <w:r w:rsidR="008E508C"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…………………………………………………………..  </w:t>
      </w:r>
      <w:r w:rsidR="008E508C" w:rsidRPr="00975626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 xml:space="preserve">(посочват се длъжностите за които е проведен </w:t>
      </w:r>
      <w:r w:rsidR="006A68C6"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>таен</w:t>
      </w:r>
      <w:r w:rsidR="006A68C6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 xml:space="preserve"> </w:t>
      </w:r>
      <w:r w:rsidR="008E508C" w:rsidRPr="00975626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избор</w:t>
      </w:r>
      <w:r w:rsidR="008E508C" w:rsidRPr="007E6E3A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: декан</w:t>
      </w:r>
      <w:r w:rsidR="008E508C" w:rsidRPr="00975626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 xml:space="preserve"> на факултета; Председател на Общото събрание; Зам.-председател на Общото събрание; членове на Факултетния съвет)</w:t>
      </w:r>
      <w:r w:rsidR="008E508C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.</w:t>
      </w:r>
      <w:r w:rsidR="008E508C"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</w:t>
      </w:r>
    </w:p>
    <w:p w14:paraId="1D6914D3" w14:textId="439F0246" w:rsidR="008E508C" w:rsidRPr="00DD5442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Гласуването и изборът се осъществиха в съответствие </w:t>
      </w:r>
      <w:r w:rsidR="00422F7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с изискванията на чл. 26, ал. </w:t>
      </w:r>
      <w:r w:rsidR="00422F76" w:rsidRPr="00DD5442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5 и чл. 36а от</w:t>
      </w:r>
      <w:r w:rsidRPr="00DD5442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ЗВО, </w:t>
      </w:r>
      <w:r w:rsidR="00422F76" w:rsidRPr="00DD5442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чл. 7б, </w:t>
      </w:r>
      <w:r w:rsidRPr="00DD5442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чл. 32, ал. </w:t>
      </w:r>
      <w:r w:rsidR="00422F76" w:rsidRPr="00DD5442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5 и</w:t>
      </w:r>
      <w:r w:rsidRPr="00DD5442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чл. 33, ал. 1</w:t>
      </w:r>
      <w:r w:rsidR="00422F76" w:rsidRPr="00DD5442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от</w:t>
      </w:r>
      <w:r w:rsidRPr="00DD5442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Правилника за дейността на УНСС.</w:t>
      </w:r>
    </w:p>
    <w:p w14:paraId="1D6914D4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8"/>
          <w:szCs w:val="8"/>
          <w:lang w:val="bg-BG" w:eastAsia="bg-BG"/>
        </w:rPr>
      </w:pPr>
    </w:p>
    <w:p w14:paraId="1D6914D5" w14:textId="77777777" w:rsidR="008E508C" w:rsidRPr="00A842EA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A842EA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След направената проверка на протоколите от гласуването и преброяване на изборните бюлетини, Комисията по изборите установи следното: </w:t>
      </w:r>
    </w:p>
    <w:p w14:paraId="1D6914D6" w14:textId="77777777" w:rsidR="008E508C" w:rsidRPr="00A842EA" w:rsidRDefault="008E508C" w:rsidP="008E508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A842EA">
        <w:rPr>
          <w:rFonts w:ascii="Times New Roman" w:eastAsia="Lucida Sans Unicode" w:hAnsi="Times New Roman"/>
          <w:sz w:val="24"/>
          <w:szCs w:val="24"/>
          <w:lang w:val="bg-BG" w:eastAsia="bg-BG"/>
        </w:rPr>
        <w:t>редуциран списъчен състав за заседанието на Общото събрание - …… човека;</w:t>
      </w:r>
    </w:p>
    <w:p w14:paraId="1D6914D7" w14:textId="77777777" w:rsidR="008E508C" w:rsidRPr="00A842EA" w:rsidRDefault="008E508C" w:rsidP="008E508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A842EA">
        <w:rPr>
          <w:rFonts w:ascii="Times New Roman" w:eastAsia="Lucida Sans Unicode" w:hAnsi="Times New Roman"/>
          <w:sz w:val="24"/>
          <w:szCs w:val="24"/>
          <w:lang w:val="bg-BG" w:eastAsia="bg-BG"/>
        </w:rPr>
        <w:t>гласували - ……. човека;</w:t>
      </w:r>
    </w:p>
    <w:p w14:paraId="1D6914D8" w14:textId="77777777" w:rsidR="008E508C" w:rsidRPr="00A842EA" w:rsidRDefault="008E508C" w:rsidP="008E508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A842EA">
        <w:rPr>
          <w:rFonts w:ascii="Times New Roman" w:eastAsia="Lucida Sans Unicode" w:hAnsi="Times New Roman"/>
          <w:sz w:val="24"/>
          <w:szCs w:val="24"/>
          <w:lang w:val="bg-BG" w:eastAsia="bg-BG"/>
        </w:rPr>
        <w:t>необходим брой положителни гласове за осъществяване на избор - …… човека.</w:t>
      </w:r>
    </w:p>
    <w:p w14:paraId="1D6914D9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2"/>
          <w:szCs w:val="12"/>
          <w:lang w:val="bg-BG" w:eastAsia="bg-BG"/>
        </w:rPr>
      </w:pPr>
    </w:p>
    <w:p w14:paraId="1D6914DA" w14:textId="29FED2A6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A842EA">
        <w:rPr>
          <w:rFonts w:ascii="Times New Roman" w:eastAsia="Lucida Sans Unicode" w:hAnsi="Times New Roman"/>
          <w:sz w:val="24"/>
          <w:szCs w:val="24"/>
          <w:lang w:val="bg-BG" w:eastAsia="bg-BG"/>
        </w:rPr>
        <w:t>След извършена проверка на гласуването за всеки</w:t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от предложените кандидати, Комисията по изборите установи и обявява поименно резултатите от избора.</w:t>
      </w:r>
    </w:p>
    <w:p w14:paraId="1D6914DB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14:paraId="1D6914DC" w14:textId="77777777" w:rsidR="008E508C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0"/>
          <w:szCs w:val="20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</w:t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1.За …………………………………………. </w:t>
      </w:r>
      <w:r w:rsidRPr="00975626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</w:p>
    <w:p w14:paraId="6A5BFCEB" w14:textId="77777777" w:rsidR="000C178A" w:rsidRPr="00975626" w:rsidRDefault="000C178A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14:paraId="1D6914DD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6"/>
          <w:szCs w:val="6"/>
          <w:lang w:val="bg-BG"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0"/>
        <w:gridCol w:w="720"/>
        <w:gridCol w:w="480"/>
        <w:gridCol w:w="840"/>
        <w:gridCol w:w="1320"/>
        <w:gridCol w:w="1200"/>
        <w:gridCol w:w="1107"/>
      </w:tblGrid>
      <w:tr w:rsidR="008E508C" w:rsidRPr="00975626" w14:paraId="1D6914F1" w14:textId="77777777" w:rsidTr="00DF4C3B">
        <w:tc>
          <w:tcPr>
            <w:tcW w:w="348" w:type="dxa"/>
            <w:shd w:val="clear" w:color="auto" w:fill="auto"/>
          </w:tcPr>
          <w:p w14:paraId="1D6914DE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3480" w:type="dxa"/>
            <w:shd w:val="clear" w:color="auto" w:fill="auto"/>
          </w:tcPr>
          <w:p w14:paraId="1D6914DF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4E0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академична длъжност, научна степен, име, презиме и фамилия</w:t>
            </w:r>
          </w:p>
        </w:tc>
        <w:tc>
          <w:tcPr>
            <w:tcW w:w="720" w:type="dxa"/>
            <w:shd w:val="clear" w:color="auto" w:fill="auto"/>
          </w:tcPr>
          <w:p w14:paraId="1D6914E1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общ</w:t>
            </w:r>
          </w:p>
          <w:p w14:paraId="1D6914E2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брой</w:t>
            </w:r>
          </w:p>
          <w:p w14:paraId="1D6914E3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гласували</w:t>
            </w:r>
          </w:p>
        </w:tc>
        <w:tc>
          <w:tcPr>
            <w:tcW w:w="480" w:type="dxa"/>
            <w:shd w:val="clear" w:color="auto" w:fill="auto"/>
          </w:tcPr>
          <w:p w14:paraId="1D6914E4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4E5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за</w:t>
            </w:r>
          </w:p>
        </w:tc>
        <w:tc>
          <w:tcPr>
            <w:tcW w:w="840" w:type="dxa"/>
            <w:shd w:val="clear" w:color="auto" w:fill="auto"/>
          </w:tcPr>
          <w:p w14:paraId="1D6914E6" w14:textId="77777777" w:rsidR="008E508C" w:rsidRPr="00693C6E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4E7" w14:textId="77777777" w:rsidR="008E508C" w:rsidRPr="00693C6E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693C6E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против</w:t>
            </w:r>
          </w:p>
        </w:tc>
        <w:tc>
          <w:tcPr>
            <w:tcW w:w="1320" w:type="dxa"/>
            <w:shd w:val="clear" w:color="auto" w:fill="auto"/>
          </w:tcPr>
          <w:p w14:paraId="1D6914E8" w14:textId="77777777" w:rsidR="008E508C" w:rsidRPr="00693C6E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4E9" w14:textId="77777777" w:rsidR="008E508C" w:rsidRPr="00693C6E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693C6E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въздържали се</w:t>
            </w:r>
          </w:p>
        </w:tc>
        <w:tc>
          <w:tcPr>
            <w:tcW w:w="1200" w:type="dxa"/>
            <w:shd w:val="clear" w:color="auto" w:fill="auto"/>
          </w:tcPr>
          <w:p w14:paraId="1D6914EA" w14:textId="77777777" w:rsidR="008E508C" w:rsidRPr="00693C6E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4EB" w14:textId="77777777" w:rsidR="008E508C" w:rsidRPr="00693C6E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693C6E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невалидни</w:t>
            </w:r>
          </w:p>
          <w:p w14:paraId="1D6914EC" w14:textId="77777777" w:rsidR="008E508C" w:rsidRPr="00693C6E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693C6E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бюлетини</w:t>
            </w:r>
          </w:p>
        </w:tc>
        <w:tc>
          <w:tcPr>
            <w:tcW w:w="1107" w:type="dxa"/>
            <w:shd w:val="clear" w:color="auto" w:fill="auto"/>
          </w:tcPr>
          <w:p w14:paraId="1D6914ED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val="bg-BG" w:eastAsia="bg-BG"/>
              </w:rPr>
            </w:pPr>
          </w:p>
          <w:p w14:paraId="1D6914EE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b/>
                <w:sz w:val="20"/>
                <w:szCs w:val="20"/>
                <w:lang w:val="bg-BG" w:eastAsia="bg-BG"/>
              </w:rPr>
              <w:t>резултат</w:t>
            </w:r>
          </w:p>
          <w:p w14:paraId="1D6914EF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(</w:t>
            </w: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избран/</w:t>
            </w:r>
          </w:p>
          <w:p w14:paraId="1D6914F0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н</w:t>
            </w: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еизбран</w:t>
            </w:r>
            <w:r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)</w:t>
            </w:r>
          </w:p>
        </w:tc>
      </w:tr>
      <w:tr w:rsidR="008E508C" w:rsidRPr="00975626" w14:paraId="1D6914FA" w14:textId="77777777" w:rsidTr="00DF4C3B">
        <w:tc>
          <w:tcPr>
            <w:tcW w:w="348" w:type="dxa"/>
            <w:shd w:val="clear" w:color="auto" w:fill="auto"/>
          </w:tcPr>
          <w:p w14:paraId="1D6914F2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14:paraId="1D6914F3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20" w:type="dxa"/>
            <w:shd w:val="clear" w:color="auto" w:fill="auto"/>
          </w:tcPr>
          <w:p w14:paraId="1D6914F4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0" w:type="dxa"/>
            <w:shd w:val="clear" w:color="auto" w:fill="auto"/>
          </w:tcPr>
          <w:p w14:paraId="1D6914F5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40" w:type="dxa"/>
            <w:shd w:val="clear" w:color="auto" w:fill="auto"/>
          </w:tcPr>
          <w:p w14:paraId="1D6914F6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shd w:val="clear" w:color="auto" w:fill="auto"/>
          </w:tcPr>
          <w:p w14:paraId="1D6914F7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00" w:type="dxa"/>
            <w:shd w:val="clear" w:color="auto" w:fill="auto"/>
          </w:tcPr>
          <w:p w14:paraId="1D6914F8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07" w:type="dxa"/>
            <w:shd w:val="clear" w:color="auto" w:fill="auto"/>
          </w:tcPr>
          <w:p w14:paraId="1D6914F9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</w:tr>
      <w:tr w:rsidR="008E508C" w:rsidRPr="00975626" w14:paraId="1D691503" w14:textId="77777777" w:rsidTr="00DF4C3B">
        <w:tc>
          <w:tcPr>
            <w:tcW w:w="348" w:type="dxa"/>
            <w:shd w:val="clear" w:color="auto" w:fill="auto"/>
          </w:tcPr>
          <w:p w14:paraId="1D6914FB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14:paraId="1D6914FC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20" w:type="dxa"/>
            <w:shd w:val="clear" w:color="auto" w:fill="auto"/>
          </w:tcPr>
          <w:p w14:paraId="1D6914FD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0" w:type="dxa"/>
            <w:shd w:val="clear" w:color="auto" w:fill="auto"/>
          </w:tcPr>
          <w:p w14:paraId="1D6914FE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40" w:type="dxa"/>
            <w:shd w:val="clear" w:color="auto" w:fill="auto"/>
          </w:tcPr>
          <w:p w14:paraId="1D6914FF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shd w:val="clear" w:color="auto" w:fill="auto"/>
          </w:tcPr>
          <w:p w14:paraId="1D691500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00" w:type="dxa"/>
            <w:shd w:val="clear" w:color="auto" w:fill="auto"/>
          </w:tcPr>
          <w:p w14:paraId="1D691501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07" w:type="dxa"/>
            <w:shd w:val="clear" w:color="auto" w:fill="auto"/>
          </w:tcPr>
          <w:p w14:paraId="1D691502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</w:tr>
      <w:tr w:rsidR="008E508C" w:rsidRPr="00975626" w14:paraId="1D69150C" w14:textId="77777777" w:rsidTr="00DF4C3B">
        <w:tc>
          <w:tcPr>
            <w:tcW w:w="348" w:type="dxa"/>
            <w:shd w:val="clear" w:color="auto" w:fill="auto"/>
          </w:tcPr>
          <w:p w14:paraId="1D691504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14:paraId="1D691505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20" w:type="dxa"/>
            <w:shd w:val="clear" w:color="auto" w:fill="auto"/>
          </w:tcPr>
          <w:p w14:paraId="1D691506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0" w:type="dxa"/>
            <w:shd w:val="clear" w:color="auto" w:fill="auto"/>
          </w:tcPr>
          <w:p w14:paraId="1D691507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40" w:type="dxa"/>
            <w:shd w:val="clear" w:color="auto" w:fill="auto"/>
          </w:tcPr>
          <w:p w14:paraId="1D691508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shd w:val="clear" w:color="auto" w:fill="auto"/>
          </w:tcPr>
          <w:p w14:paraId="1D691509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00" w:type="dxa"/>
            <w:shd w:val="clear" w:color="auto" w:fill="auto"/>
          </w:tcPr>
          <w:p w14:paraId="1D69150A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07" w:type="dxa"/>
            <w:shd w:val="clear" w:color="auto" w:fill="auto"/>
          </w:tcPr>
          <w:p w14:paraId="1D69150B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</w:tr>
    </w:tbl>
    <w:p w14:paraId="1D69150D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14:paraId="1D69150E" w14:textId="77777777" w:rsidR="008E508C" w:rsidRPr="00ED641D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ED641D"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  <w:t>Забележки</w:t>
      </w:r>
      <w:r w:rsidRPr="00ED641D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:</w:t>
      </w:r>
    </w:p>
    <w:p w14:paraId="1D69150F" w14:textId="77777777" w:rsidR="008E508C" w:rsidRPr="00ED641D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ED641D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1. В колоните: „за”, „против”, „въздържали се” и „невалидни бюлетини” се посочва броя на бюлетините със съответния вот или статут.</w:t>
      </w:r>
    </w:p>
    <w:p w14:paraId="1D691510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ED641D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2. За студентите и докторантите тук, както и по-нататък в доклада, се посочват име, презиме, фамилия и статута им на обучаем (студент, докторант).</w:t>
      </w:r>
      <w:r w:rsidRPr="00975626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  </w:t>
      </w:r>
    </w:p>
    <w:p w14:paraId="1D691511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14:paraId="1D691512" w14:textId="77777777" w:rsidR="008E508C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0"/>
          <w:szCs w:val="20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2.За …………………………………………. </w:t>
      </w:r>
      <w:r w:rsidRPr="00975626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</w:p>
    <w:p w14:paraId="2FE03D0B" w14:textId="77777777" w:rsidR="00B35C76" w:rsidRPr="00975626" w:rsidRDefault="00B35C76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0"/>
          <w:szCs w:val="20"/>
          <w:lang w:val="bg-BG" w:eastAsia="bg-BG"/>
        </w:rPr>
      </w:pPr>
    </w:p>
    <w:p w14:paraId="1D691513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0"/>
        <w:gridCol w:w="720"/>
        <w:gridCol w:w="480"/>
        <w:gridCol w:w="840"/>
        <w:gridCol w:w="1320"/>
        <w:gridCol w:w="1200"/>
        <w:gridCol w:w="1107"/>
      </w:tblGrid>
      <w:tr w:rsidR="008E508C" w:rsidRPr="00975626" w14:paraId="1D691526" w14:textId="77777777" w:rsidTr="00DF4C3B">
        <w:tc>
          <w:tcPr>
            <w:tcW w:w="348" w:type="dxa"/>
            <w:shd w:val="clear" w:color="auto" w:fill="auto"/>
          </w:tcPr>
          <w:p w14:paraId="1D691514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3480" w:type="dxa"/>
            <w:shd w:val="clear" w:color="auto" w:fill="auto"/>
          </w:tcPr>
          <w:p w14:paraId="1D691515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516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академична длъжност, научна степен, име, презиме и фамилия</w:t>
            </w:r>
          </w:p>
        </w:tc>
        <w:tc>
          <w:tcPr>
            <w:tcW w:w="720" w:type="dxa"/>
            <w:shd w:val="clear" w:color="auto" w:fill="auto"/>
          </w:tcPr>
          <w:p w14:paraId="1D691517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общ</w:t>
            </w:r>
          </w:p>
          <w:p w14:paraId="1D691518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брой гласували</w:t>
            </w:r>
          </w:p>
        </w:tc>
        <w:tc>
          <w:tcPr>
            <w:tcW w:w="480" w:type="dxa"/>
            <w:shd w:val="clear" w:color="auto" w:fill="auto"/>
          </w:tcPr>
          <w:p w14:paraId="1D691519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51A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за</w:t>
            </w:r>
          </w:p>
        </w:tc>
        <w:tc>
          <w:tcPr>
            <w:tcW w:w="840" w:type="dxa"/>
            <w:shd w:val="clear" w:color="auto" w:fill="auto"/>
          </w:tcPr>
          <w:p w14:paraId="1D69151B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51C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против</w:t>
            </w:r>
          </w:p>
        </w:tc>
        <w:tc>
          <w:tcPr>
            <w:tcW w:w="1320" w:type="dxa"/>
            <w:shd w:val="clear" w:color="auto" w:fill="auto"/>
          </w:tcPr>
          <w:p w14:paraId="1D69151D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51E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въздържали се</w:t>
            </w:r>
          </w:p>
        </w:tc>
        <w:tc>
          <w:tcPr>
            <w:tcW w:w="1200" w:type="dxa"/>
            <w:shd w:val="clear" w:color="auto" w:fill="auto"/>
          </w:tcPr>
          <w:p w14:paraId="1D69151F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</w:p>
          <w:p w14:paraId="1D691520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невалидни</w:t>
            </w:r>
          </w:p>
          <w:p w14:paraId="1D691521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бюлетини</w:t>
            </w:r>
          </w:p>
        </w:tc>
        <w:tc>
          <w:tcPr>
            <w:tcW w:w="1107" w:type="dxa"/>
            <w:shd w:val="clear" w:color="auto" w:fill="auto"/>
          </w:tcPr>
          <w:p w14:paraId="1D691522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val="bg-BG" w:eastAsia="bg-BG"/>
              </w:rPr>
            </w:pPr>
          </w:p>
          <w:p w14:paraId="1D691523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b/>
                <w:sz w:val="20"/>
                <w:szCs w:val="20"/>
                <w:lang w:val="bg-BG" w:eastAsia="bg-BG"/>
              </w:rPr>
              <w:t>резултат</w:t>
            </w:r>
          </w:p>
          <w:p w14:paraId="1D691524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(избран/</w:t>
            </w:r>
          </w:p>
          <w:p w14:paraId="1D691525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неизбран)</w:t>
            </w:r>
          </w:p>
        </w:tc>
      </w:tr>
      <w:tr w:rsidR="008E508C" w:rsidRPr="00975626" w14:paraId="1D69152F" w14:textId="77777777" w:rsidTr="00DF4C3B">
        <w:tc>
          <w:tcPr>
            <w:tcW w:w="348" w:type="dxa"/>
            <w:shd w:val="clear" w:color="auto" w:fill="auto"/>
          </w:tcPr>
          <w:p w14:paraId="1D691527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14:paraId="1D691528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20" w:type="dxa"/>
            <w:shd w:val="clear" w:color="auto" w:fill="auto"/>
          </w:tcPr>
          <w:p w14:paraId="1D691529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0" w:type="dxa"/>
            <w:shd w:val="clear" w:color="auto" w:fill="auto"/>
          </w:tcPr>
          <w:p w14:paraId="1D69152A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40" w:type="dxa"/>
            <w:shd w:val="clear" w:color="auto" w:fill="auto"/>
          </w:tcPr>
          <w:p w14:paraId="1D69152B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shd w:val="clear" w:color="auto" w:fill="auto"/>
          </w:tcPr>
          <w:p w14:paraId="1D69152C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00" w:type="dxa"/>
            <w:shd w:val="clear" w:color="auto" w:fill="auto"/>
          </w:tcPr>
          <w:p w14:paraId="1D69152D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07" w:type="dxa"/>
            <w:shd w:val="clear" w:color="auto" w:fill="auto"/>
          </w:tcPr>
          <w:p w14:paraId="1D69152E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</w:tr>
      <w:tr w:rsidR="008E508C" w:rsidRPr="00975626" w14:paraId="1D691538" w14:textId="77777777" w:rsidTr="00DF4C3B">
        <w:tc>
          <w:tcPr>
            <w:tcW w:w="348" w:type="dxa"/>
            <w:shd w:val="clear" w:color="auto" w:fill="auto"/>
          </w:tcPr>
          <w:p w14:paraId="1D691530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14:paraId="1D691531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20" w:type="dxa"/>
            <w:shd w:val="clear" w:color="auto" w:fill="auto"/>
          </w:tcPr>
          <w:p w14:paraId="1D691532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0" w:type="dxa"/>
            <w:shd w:val="clear" w:color="auto" w:fill="auto"/>
          </w:tcPr>
          <w:p w14:paraId="1D691533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40" w:type="dxa"/>
            <w:shd w:val="clear" w:color="auto" w:fill="auto"/>
          </w:tcPr>
          <w:p w14:paraId="1D691534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shd w:val="clear" w:color="auto" w:fill="auto"/>
          </w:tcPr>
          <w:p w14:paraId="1D691535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00" w:type="dxa"/>
            <w:shd w:val="clear" w:color="auto" w:fill="auto"/>
          </w:tcPr>
          <w:p w14:paraId="1D691536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07" w:type="dxa"/>
            <w:shd w:val="clear" w:color="auto" w:fill="auto"/>
          </w:tcPr>
          <w:p w14:paraId="1D691537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</w:tr>
      <w:tr w:rsidR="008E508C" w:rsidRPr="00975626" w14:paraId="1D691541" w14:textId="77777777" w:rsidTr="00DF4C3B">
        <w:tc>
          <w:tcPr>
            <w:tcW w:w="348" w:type="dxa"/>
            <w:shd w:val="clear" w:color="auto" w:fill="auto"/>
          </w:tcPr>
          <w:p w14:paraId="1D691539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</w:pPr>
            <w:r w:rsidRPr="00975626">
              <w:rPr>
                <w:rFonts w:ascii="Times New Roman" w:eastAsia="Lucida Sans Unicode" w:hAnsi="Times New Roman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14:paraId="1D69153A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20" w:type="dxa"/>
            <w:shd w:val="clear" w:color="auto" w:fill="auto"/>
          </w:tcPr>
          <w:p w14:paraId="1D69153B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0" w:type="dxa"/>
            <w:shd w:val="clear" w:color="auto" w:fill="auto"/>
          </w:tcPr>
          <w:p w14:paraId="1D69153C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40" w:type="dxa"/>
            <w:shd w:val="clear" w:color="auto" w:fill="auto"/>
          </w:tcPr>
          <w:p w14:paraId="1D69153D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0" w:type="dxa"/>
            <w:shd w:val="clear" w:color="auto" w:fill="auto"/>
          </w:tcPr>
          <w:p w14:paraId="1D69153E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00" w:type="dxa"/>
            <w:shd w:val="clear" w:color="auto" w:fill="auto"/>
          </w:tcPr>
          <w:p w14:paraId="1D69153F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07" w:type="dxa"/>
            <w:shd w:val="clear" w:color="auto" w:fill="auto"/>
          </w:tcPr>
          <w:p w14:paraId="1D691540" w14:textId="77777777" w:rsidR="008E508C" w:rsidRPr="00975626" w:rsidRDefault="008E508C" w:rsidP="00DF4C3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bg-BG" w:eastAsia="bg-BG"/>
              </w:rPr>
            </w:pPr>
          </w:p>
        </w:tc>
      </w:tr>
    </w:tbl>
    <w:p w14:paraId="1D691542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14:paraId="1D691543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>На основание получените резултати, Комисията по изборите обявява за избрани следните кандидати:</w:t>
      </w:r>
    </w:p>
    <w:p w14:paraId="1D691544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0"/>
          <w:szCs w:val="20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За …………………………………………. </w:t>
      </w:r>
      <w:r w:rsidRPr="00975626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</w:p>
    <w:p w14:paraId="1D691545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>1. ……………………………………………………………………………</w:t>
      </w:r>
    </w:p>
    <w:p w14:paraId="1D691546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           </w:t>
      </w:r>
      <w:r w:rsidRPr="00975626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 и фамилия/</w:t>
      </w:r>
    </w:p>
    <w:p w14:paraId="1D691547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>2. ……………………………………………………………………………</w:t>
      </w:r>
    </w:p>
    <w:p w14:paraId="1D691548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           </w:t>
      </w:r>
      <w:r w:rsidRPr="00975626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 и фамилия/</w:t>
      </w:r>
    </w:p>
    <w:p w14:paraId="1D691549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14:paraId="1D69154A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0"/>
          <w:szCs w:val="20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За …………………………………………. </w:t>
      </w:r>
      <w:r w:rsidRPr="00975626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</w:p>
    <w:p w14:paraId="1D69154B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>1. ……………………………………………………………………………</w:t>
      </w:r>
    </w:p>
    <w:p w14:paraId="1D69154C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           </w:t>
      </w:r>
      <w:r w:rsidRPr="00975626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 и фамилия/</w:t>
      </w:r>
    </w:p>
    <w:p w14:paraId="1D69154D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>2. ……………………………………………………………………………</w:t>
      </w:r>
    </w:p>
    <w:p w14:paraId="1D69154E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           </w:t>
      </w:r>
      <w:r w:rsidRPr="00975626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 и фамилия/</w:t>
      </w:r>
    </w:p>
    <w:p w14:paraId="30770546" w14:textId="77777777" w:rsidR="00F329A3" w:rsidRPr="007E6E3A" w:rsidRDefault="00F329A3" w:rsidP="008E508C">
      <w:pPr>
        <w:widowControl w:val="0"/>
        <w:suppressAutoHyphens/>
        <w:spacing w:after="0" w:line="276" w:lineRule="auto"/>
        <w:ind w:right="-725"/>
        <w:jc w:val="both"/>
        <w:rPr>
          <w:rFonts w:ascii="Times New Roman" w:eastAsia="Lucida Sans Unicode" w:hAnsi="Times New Roman"/>
          <w:i/>
          <w:color w:val="000000" w:themeColor="text1"/>
          <w:sz w:val="24"/>
          <w:szCs w:val="24"/>
          <w:lang w:val="bg-BG" w:eastAsia="bg-BG"/>
        </w:rPr>
      </w:pPr>
      <w:bookmarkStart w:id="0" w:name="_GoBack"/>
    </w:p>
    <w:p w14:paraId="1D69154F" w14:textId="37994DF8" w:rsidR="008E508C" w:rsidRPr="007E6E3A" w:rsidRDefault="00B93518" w:rsidP="008E508C">
      <w:pPr>
        <w:widowControl w:val="0"/>
        <w:suppressAutoHyphens/>
        <w:spacing w:after="0" w:line="276" w:lineRule="auto"/>
        <w:ind w:right="-725"/>
        <w:jc w:val="both"/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</w:pPr>
      <w:r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 xml:space="preserve">При проведени </w:t>
      </w:r>
      <w:r w:rsidR="00343057"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>избори с явно гласуване</w:t>
      </w:r>
      <w:r w:rsidR="008C632F"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 xml:space="preserve"> </w:t>
      </w:r>
      <w:r w:rsidR="00D703C4"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 xml:space="preserve">на заседанието на Общото събрание, </w:t>
      </w:r>
      <w:r w:rsidR="008C632F"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 xml:space="preserve">резултатите </w:t>
      </w:r>
      <w:r w:rsidR="005722B3"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>се отразяват в доклада</w:t>
      </w:r>
      <w:r w:rsidR="008C632F"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 xml:space="preserve"> с точно изписване на броя гласували и броя получени положителни гласове, с които е осъществен избор</w:t>
      </w:r>
      <w:r w:rsidR="006B4655"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>:</w:t>
      </w:r>
    </w:p>
    <w:p w14:paraId="09E35197" w14:textId="77777777" w:rsidR="00F03249" w:rsidRPr="007E6E3A" w:rsidRDefault="00F03249" w:rsidP="008E508C">
      <w:pPr>
        <w:widowControl w:val="0"/>
        <w:suppressAutoHyphens/>
        <w:spacing w:after="0" w:line="276" w:lineRule="auto"/>
        <w:ind w:right="-725"/>
        <w:jc w:val="both"/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</w:pPr>
    </w:p>
    <w:p w14:paraId="7ABC165A" w14:textId="16394971" w:rsidR="001F7371" w:rsidRPr="007E6E3A" w:rsidRDefault="001F7371" w:rsidP="001F737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Съгласно т. …. от дневния ред на заседанието на Общото събрание на факултет </w:t>
      </w: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lastRenderedPageBreak/>
        <w:t xml:space="preserve">„...............................................................................................” се проведе </w:t>
      </w:r>
      <w:r w:rsidR="00111096"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явно</w:t>
      </w: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гласуване за </w:t>
      </w:r>
    </w:p>
    <w:p w14:paraId="1CB26F83" w14:textId="77777777" w:rsidR="001F7371" w:rsidRPr="007E6E3A" w:rsidRDefault="001F7371" w:rsidP="001F7371">
      <w:pPr>
        <w:widowControl w:val="0"/>
        <w:suppressAutoHyphens/>
        <w:spacing w:after="0" w:line="276" w:lineRule="auto"/>
        <w:ind w:left="1416" w:firstLine="708"/>
        <w:rPr>
          <w:rFonts w:ascii="Times New Roman" w:eastAsia="Times New Roman" w:hAnsi="Times New Roman"/>
          <w:bCs/>
          <w:i/>
          <w:color w:val="000000" w:themeColor="text1"/>
          <w:sz w:val="16"/>
          <w:szCs w:val="20"/>
          <w:lang w:val="bg-BG" w:eastAsia="bg-BG"/>
        </w:rPr>
      </w:pPr>
      <w:r w:rsidRPr="007E6E3A">
        <w:rPr>
          <w:rFonts w:ascii="Times New Roman" w:eastAsia="Times New Roman" w:hAnsi="Times New Roman"/>
          <w:bCs/>
          <w:i/>
          <w:color w:val="000000" w:themeColor="text1"/>
          <w:sz w:val="16"/>
          <w:szCs w:val="20"/>
          <w:lang w:val="bg-BG" w:eastAsia="bg-BG"/>
        </w:rPr>
        <w:t>/ име на факултета/</w:t>
      </w:r>
    </w:p>
    <w:p w14:paraId="046CAEF7" w14:textId="452C8A3B" w:rsidR="001F7371" w:rsidRPr="007E6E3A" w:rsidRDefault="001F7371" w:rsidP="001F737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избор на …………………………………………………………..  </w:t>
      </w:r>
      <w:r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 xml:space="preserve">(посочват се длъжностите за които е проведен </w:t>
      </w:r>
      <w:r w:rsidR="006A68C6"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 xml:space="preserve">явен </w:t>
      </w:r>
      <w:r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 xml:space="preserve">избор: </w:t>
      </w:r>
      <w:r w:rsidR="006B4655"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 xml:space="preserve">членове на Общото събрание на УНСС от квотата на нехабилитираните преподаватели, членове на </w:t>
      </w:r>
      <w:r w:rsidR="001A50B6"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>постоянни работни комисии</w:t>
      </w:r>
      <w:r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>).</w:t>
      </w: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</w:t>
      </w:r>
    </w:p>
    <w:p w14:paraId="5880D9F3" w14:textId="34ACD2BD" w:rsidR="001F7371" w:rsidRPr="007E6E3A" w:rsidRDefault="001F7371" w:rsidP="001F737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ab/>
        <w:t>Гласуването и изборът се осъществиха в съответствие с изискванията на чл. 36а от ЗВО, чл. 7б</w:t>
      </w:r>
      <w:r w:rsidR="001231E9"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и</w:t>
      </w: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чл. 32, ал. 5 от Правилника за дейността на УНСС.</w:t>
      </w:r>
    </w:p>
    <w:p w14:paraId="0BB86690" w14:textId="1991E431" w:rsidR="00EA245F" w:rsidRPr="007E6E3A" w:rsidRDefault="00EA245F" w:rsidP="00EA245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След преброяване на глас</w:t>
      </w:r>
      <w:r w:rsidR="001073AA"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овете</w:t>
      </w: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, Комисията по изборите установи следното: </w:t>
      </w:r>
    </w:p>
    <w:p w14:paraId="3C435411" w14:textId="77777777" w:rsidR="00EA245F" w:rsidRPr="007E6E3A" w:rsidRDefault="00EA245F" w:rsidP="00EA245F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редуциран списъчен състав за заседанието на Общото събрание - …… човека;</w:t>
      </w:r>
    </w:p>
    <w:p w14:paraId="7DFCDB07" w14:textId="77777777" w:rsidR="00EA245F" w:rsidRPr="007E6E3A" w:rsidRDefault="00EA245F" w:rsidP="00EA245F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гласували - ……. човека;</w:t>
      </w:r>
    </w:p>
    <w:p w14:paraId="686B86FD" w14:textId="77777777" w:rsidR="00EA245F" w:rsidRPr="007E6E3A" w:rsidRDefault="00EA245F" w:rsidP="00EA245F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необходим брой положителни гласове за осъществяване на избор - …… човека.</w:t>
      </w:r>
    </w:p>
    <w:p w14:paraId="00268409" w14:textId="77777777" w:rsidR="00EA245F" w:rsidRPr="007E6E3A" w:rsidRDefault="00EA245F" w:rsidP="00EA245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12"/>
          <w:szCs w:val="12"/>
          <w:lang w:val="bg-BG" w:eastAsia="bg-BG"/>
        </w:rPr>
      </w:pPr>
    </w:p>
    <w:p w14:paraId="60A404DD" w14:textId="5E7F64D8" w:rsidR="00EA245F" w:rsidRPr="007E6E3A" w:rsidRDefault="00EA245F" w:rsidP="00EA245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ab/>
      </w:r>
      <w:r w:rsidR="00C636F6"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З</w:t>
      </w: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а всеки от предложените кандидати, Комисията по изборите установи и обявява поименно резултатите от избора.</w:t>
      </w:r>
    </w:p>
    <w:p w14:paraId="0F5B89F3" w14:textId="77777777" w:rsidR="00EA245F" w:rsidRPr="007E6E3A" w:rsidRDefault="00EA245F" w:rsidP="00EA245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16"/>
          <w:szCs w:val="16"/>
          <w:lang w:val="bg-BG" w:eastAsia="bg-BG"/>
        </w:rPr>
      </w:pPr>
    </w:p>
    <w:p w14:paraId="45C7F436" w14:textId="77777777" w:rsidR="00EA245F" w:rsidRPr="007E6E3A" w:rsidRDefault="00EA245F" w:rsidP="00EA245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ab/>
        <w:t xml:space="preserve">1.За …………………………………………. </w:t>
      </w:r>
      <w:r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>(посочва се изборната длъжност)</w:t>
      </w:r>
    </w:p>
    <w:p w14:paraId="22F099A7" w14:textId="77777777" w:rsidR="00EA245F" w:rsidRPr="007E6E3A" w:rsidRDefault="00EA245F" w:rsidP="00EA245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</w:p>
    <w:p w14:paraId="034373F0" w14:textId="77777777" w:rsidR="00EA245F" w:rsidRPr="007E6E3A" w:rsidRDefault="00EA245F" w:rsidP="00EA245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6"/>
          <w:szCs w:val="6"/>
          <w:lang w:val="bg-BG"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0"/>
        <w:gridCol w:w="1242"/>
        <w:gridCol w:w="992"/>
        <w:gridCol w:w="992"/>
        <w:gridCol w:w="1276"/>
        <w:gridCol w:w="1276"/>
      </w:tblGrid>
      <w:tr w:rsidR="007E6E3A" w:rsidRPr="007E6E3A" w14:paraId="48FB4A4A" w14:textId="77777777" w:rsidTr="0031328E">
        <w:tc>
          <w:tcPr>
            <w:tcW w:w="348" w:type="dxa"/>
            <w:shd w:val="clear" w:color="auto" w:fill="auto"/>
          </w:tcPr>
          <w:p w14:paraId="4DC3709D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3480" w:type="dxa"/>
            <w:shd w:val="clear" w:color="auto" w:fill="auto"/>
          </w:tcPr>
          <w:p w14:paraId="5DC41A3E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472F99E2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академична длъжност, научна степен, име, презиме и фамилия</w:t>
            </w:r>
          </w:p>
        </w:tc>
        <w:tc>
          <w:tcPr>
            <w:tcW w:w="1242" w:type="dxa"/>
            <w:shd w:val="clear" w:color="auto" w:fill="auto"/>
          </w:tcPr>
          <w:p w14:paraId="082F5962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общ</w:t>
            </w:r>
          </w:p>
          <w:p w14:paraId="1B84B5C2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брой</w:t>
            </w:r>
          </w:p>
          <w:p w14:paraId="4D3D8CF2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гласували</w:t>
            </w:r>
          </w:p>
        </w:tc>
        <w:tc>
          <w:tcPr>
            <w:tcW w:w="992" w:type="dxa"/>
            <w:shd w:val="clear" w:color="auto" w:fill="auto"/>
          </w:tcPr>
          <w:p w14:paraId="4D5505F7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51D2BDB4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за</w:t>
            </w:r>
          </w:p>
        </w:tc>
        <w:tc>
          <w:tcPr>
            <w:tcW w:w="992" w:type="dxa"/>
            <w:shd w:val="clear" w:color="auto" w:fill="auto"/>
          </w:tcPr>
          <w:p w14:paraId="1CC48E97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3B9EF56C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против</w:t>
            </w:r>
          </w:p>
        </w:tc>
        <w:tc>
          <w:tcPr>
            <w:tcW w:w="1276" w:type="dxa"/>
            <w:shd w:val="clear" w:color="auto" w:fill="auto"/>
          </w:tcPr>
          <w:p w14:paraId="5C39FD69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37BB826E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въздържали се</w:t>
            </w:r>
          </w:p>
        </w:tc>
        <w:tc>
          <w:tcPr>
            <w:tcW w:w="1276" w:type="dxa"/>
            <w:shd w:val="clear" w:color="auto" w:fill="auto"/>
          </w:tcPr>
          <w:p w14:paraId="3EE5118E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74DF59D0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b/>
                <w:color w:val="000000" w:themeColor="text1"/>
                <w:sz w:val="20"/>
                <w:szCs w:val="20"/>
                <w:lang w:val="bg-BG" w:eastAsia="bg-BG"/>
              </w:rPr>
              <w:t>резултат</w:t>
            </w:r>
          </w:p>
          <w:p w14:paraId="3785699D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(избран/</w:t>
            </w:r>
          </w:p>
          <w:p w14:paraId="143178FD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неизбран)</w:t>
            </w:r>
          </w:p>
        </w:tc>
      </w:tr>
      <w:tr w:rsidR="007E6E3A" w:rsidRPr="007E6E3A" w14:paraId="6D8706A7" w14:textId="77777777" w:rsidTr="0031328E">
        <w:tc>
          <w:tcPr>
            <w:tcW w:w="348" w:type="dxa"/>
            <w:shd w:val="clear" w:color="auto" w:fill="auto"/>
          </w:tcPr>
          <w:p w14:paraId="6B5DE48D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14:paraId="0C15F61A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42" w:type="dxa"/>
            <w:shd w:val="clear" w:color="auto" w:fill="auto"/>
          </w:tcPr>
          <w:p w14:paraId="418F071B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27107179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3CDE008E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2BC81A02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62BC5147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7E6E3A" w:rsidRPr="007E6E3A" w14:paraId="42F68FE3" w14:textId="77777777" w:rsidTr="0031328E">
        <w:tc>
          <w:tcPr>
            <w:tcW w:w="348" w:type="dxa"/>
            <w:shd w:val="clear" w:color="auto" w:fill="auto"/>
          </w:tcPr>
          <w:p w14:paraId="70172A27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14:paraId="43B9132D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42" w:type="dxa"/>
            <w:shd w:val="clear" w:color="auto" w:fill="auto"/>
          </w:tcPr>
          <w:p w14:paraId="2E218CAD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581E8ED4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275A4DE2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4E6A9C09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364CFF9A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C636F6" w:rsidRPr="007E6E3A" w14:paraId="16D63302" w14:textId="77777777" w:rsidTr="0031328E">
        <w:tc>
          <w:tcPr>
            <w:tcW w:w="348" w:type="dxa"/>
            <w:shd w:val="clear" w:color="auto" w:fill="auto"/>
          </w:tcPr>
          <w:p w14:paraId="07FAC23F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14:paraId="39FAA901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42" w:type="dxa"/>
            <w:shd w:val="clear" w:color="auto" w:fill="auto"/>
          </w:tcPr>
          <w:p w14:paraId="60325517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05F7495F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7AC67835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2AFE7A06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1DCE8522" w14:textId="77777777" w:rsidR="00C636F6" w:rsidRPr="007E6E3A" w:rsidRDefault="00C636F6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</w:tbl>
    <w:p w14:paraId="6DEB662F" w14:textId="77777777" w:rsidR="001F7371" w:rsidRPr="007E6E3A" w:rsidRDefault="001F7371" w:rsidP="0025669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color w:val="000000" w:themeColor="text1"/>
          <w:sz w:val="24"/>
          <w:szCs w:val="24"/>
          <w:lang w:val="bg-BG" w:eastAsia="bg-BG"/>
        </w:rPr>
      </w:pPr>
    </w:p>
    <w:p w14:paraId="73970F3B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2.За …………………………………………. </w:t>
      </w:r>
      <w:r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>(посочва се изборната длъжност)</w:t>
      </w:r>
    </w:p>
    <w:p w14:paraId="05303210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0"/>
        <w:gridCol w:w="1242"/>
        <w:gridCol w:w="992"/>
        <w:gridCol w:w="992"/>
        <w:gridCol w:w="1276"/>
        <w:gridCol w:w="1276"/>
      </w:tblGrid>
      <w:tr w:rsidR="007E6E3A" w:rsidRPr="007E6E3A" w14:paraId="784B2F0F" w14:textId="77777777" w:rsidTr="00A06384">
        <w:tc>
          <w:tcPr>
            <w:tcW w:w="348" w:type="dxa"/>
            <w:shd w:val="clear" w:color="auto" w:fill="auto"/>
          </w:tcPr>
          <w:p w14:paraId="307FCF11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3480" w:type="dxa"/>
            <w:shd w:val="clear" w:color="auto" w:fill="auto"/>
          </w:tcPr>
          <w:p w14:paraId="32378670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172D3734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академична длъжност, научна степен, име, презиме и фамилия</w:t>
            </w:r>
          </w:p>
        </w:tc>
        <w:tc>
          <w:tcPr>
            <w:tcW w:w="1242" w:type="dxa"/>
            <w:shd w:val="clear" w:color="auto" w:fill="auto"/>
          </w:tcPr>
          <w:p w14:paraId="3CAB886D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общ</w:t>
            </w:r>
          </w:p>
          <w:p w14:paraId="1B9DA2D4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брой</w:t>
            </w:r>
          </w:p>
          <w:p w14:paraId="097C61B5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гласували</w:t>
            </w:r>
          </w:p>
        </w:tc>
        <w:tc>
          <w:tcPr>
            <w:tcW w:w="992" w:type="dxa"/>
            <w:shd w:val="clear" w:color="auto" w:fill="auto"/>
          </w:tcPr>
          <w:p w14:paraId="03BD0332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05304F9D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за</w:t>
            </w:r>
          </w:p>
        </w:tc>
        <w:tc>
          <w:tcPr>
            <w:tcW w:w="992" w:type="dxa"/>
            <w:shd w:val="clear" w:color="auto" w:fill="auto"/>
          </w:tcPr>
          <w:p w14:paraId="296AE139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044F217A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против</w:t>
            </w:r>
          </w:p>
        </w:tc>
        <w:tc>
          <w:tcPr>
            <w:tcW w:w="1276" w:type="dxa"/>
            <w:shd w:val="clear" w:color="auto" w:fill="auto"/>
          </w:tcPr>
          <w:p w14:paraId="6AC3E9A9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78E7D5E7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въздържали се</w:t>
            </w:r>
          </w:p>
        </w:tc>
        <w:tc>
          <w:tcPr>
            <w:tcW w:w="1276" w:type="dxa"/>
            <w:shd w:val="clear" w:color="auto" w:fill="auto"/>
          </w:tcPr>
          <w:p w14:paraId="7105F321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0"/>
                <w:szCs w:val="20"/>
                <w:lang w:val="bg-BG" w:eastAsia="bg-BG"/>
              </w:rPr>
            </w:pPr>
          </w:p>
          <w:p w14:paraId="0C4D2EB4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b/>
                <w:color w:val="000000" w:themeColor="text1"/>
                <w:sz w:val="20"/>
                <w:szCs w:val="20"/>
                <w:lang w:val="bg-BG" w:eastAsia="bg-BG"/>
              </w:rPr>
              <w:t>резултат</w:t>
            </w:r>
          </w:p>
          <w:p w14:paraId="080570A8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(избран/</w:t>
            </w:r>
          </w:p>
          <w:p w14:paraId="53BF9886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неизбран)</w:t>
            </w:r>
          </w:p>
        </w:tc>
      </w:tr>
      <w:tr w:rsidR="007E6E3A" w:rsidRPr="007E6E3A" w14:paraId="1ECFCDEE" w14:textId="77777777" w:rsidTr="00A06384">
        <w:tc>
          <w:tcPr>
            <w:tcW w:w="348" w:type="dxa"/>
            <w:shd w:val="clear" w:color="auto" w:fill="auto"/>
          </w:tcPr>
          <w:p w14:paraId="77593F3E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14:paraId="35DC23D6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42" w:type="dxa"/>
            <w:shd w:val="clear" w:color="auto" w:fill="auto"/>
          </w:tcPr>
          <w:p w14:paraId="59579B63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10F10C38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0A6E7F5D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4C18BD0B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6C1939EB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7E6E3A" w:rsidRPr="007E6E3A" w14:paraId="7439CB68" w14:textId="77777777" w:rsidTr="00A06384">
        <w:tc>
          <w:tcPr>
            <w:tcW w:w="348" w:type="dxa"/>
            <w:shd w:val="clear" w:color="auto" w:fill="auto"/>
          </w:tcPr>
          <w:p w14:paraId="251BEA1F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14:paraId="3AF165C1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42" w:type="dxa"/>
            <w:shd w:val="clear" w:color="auto" w:fill="auto"/>
          </w:tcPr>
          <w:p w14:paraId="59D96352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03C42233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1660B71A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175D193E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699E2D39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41670F" w:rsidRPr="007E6E3A" w14:paraId="2E2BEA60" w14:textId="77777777" w:rsidTr="00A06384">
        <w:tc>
          <w:tcPr>
            <w:tcW w:w="348" w:type="dxa"/>
            <w:shd w:val="clear" w:color="auto" w:fill="auto"/>
          </w:tcPr>
          <w:p w14:paraId="683D3D9B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</w:pPr>
            <w:r w:rsidRPr="007E6E3A">
              <w:rPr>
                <w:rFonts w:ascii="Times New Roman" w:eastAsia="Lucida Sans Unicode" w:hAnsi="Times New Roman"/>
                <w:color w:val="000000" w:themeColor="text1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14:paraId="107141A6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42" w:type="dxa"/>
            <w:shd w:val="clear" w:color="auto" w:fill="auto"/>
          </w:tcPr>
          <w:p w14:paraId="63F024B7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0EBD6F27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145DE983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71D3FEDC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6CE52792" w14:textId="77777777" w:rsidR="0041670F" w:rsidRPr="007E6E3A" w:rsidRDefault="0041670F" w:rsidP="00A063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</w:tbl>
    <w:p w14:paraId="24FD4B62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16"/>
          <w:szCs w:val="16"/>
          <w:lang w:val="bg-BG" w:eastAsia="bg-BG"/>
        </w:rPr>
      </w:pPr>
    </w:p>
    <w:p w14:paraId="0DDC4BC8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</w:p>
    <w:p w14:paraId="5753E2E4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ab/>
        <w:t>На основание получените резултати, Комисията по изборите обявява за избрани следните кандидати:</w:t>
      </w:r>
    </w:p>
    <w:p w14:paraId="48341740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ab/>
        <w:t xml:space="preserve">За …………………………………………. </w:t>
      </w:r>
      <w:r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>(посочва се изборната длъжност)</w:t>
      </w:r>
    </w:p>
    <w:p w14:paraId="116CC499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ab/>
        <w:t>1. ……………………………………………………………………………</w:t>
      </w:r>
    </w:p>
    <w:p w14:paraId="14BEECF6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                          </w:t>
      </w:r>
      <w:r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 xml:space="preserve"> /академична длъжност, научна степен,  име, презиме  и фамилия/</w:t>
      </w:r>
    </w:p>
    <w:p w14:paraId="7B9568DD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ab/>
        <w:t>2. ……………………………………………………………………………</w:t>
      </w:r>
    </w:p>
    <w:p w14:paraId="2DE4DBC6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                          </w:t>
      </w:r>
      <w:r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 xml:space="preserve"> /академична длъжност, научна степен,  име, презиме  и фамилия/</w:t>
      </w:r>
    </w:p>
    <w:p w14:paraId="3FD00D93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</w:p>
    <w:p w14:paraId="2BA5A7A8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lastRenderedPageBreak/>
        <w:tab/>
        <w:t xml:space="preserve">За …………………………………………. </w:t>
      </w:r>
      <w:r w:rsidRPr="007E6E3A">
        <w:rPr>
          <w:rFonts w:ascii="Times New Roman" w:eastAsia="Lucida Sans Unicode" w:hAnsi="Times New Roman"/>
          <w:i/>
          <w:color w:val="000000" w:themeColor="text1"/>
          <w:sz w:val="20"/>
          <w:szCs w:val="20"/>
          <w:lang w:val="bg-BG" w:eastAsia="bg-BG"/>
        </w:rPr>
        <w:t>(посочва се изборната длъжност)</w:t>
      </w:r>
    </w:p>
    <w:p w14:paraId="0D1D970D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ab/>
        <w:t>1. ……………………………………………………………………………</w:t>
      </w:r>
    </w:p>
    <w:p w14:paraId="433877FB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                          </w:t>
      </w:r>
      <w:r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 xml:space="preserve"> /академична длъжност, научна степен,  име, презиме  и фамилия/</w:t>
      </w:r>
    </w:p>
    <w:p w14:paraId="685FC31B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ab/>
        <w:t>2. ……………………………………………………………………………</w:t>
      </w:r>
    </w:p>
    <w:p w14:paraId="3CCCC45E" w14:textId="77777777" w:rsidR="009F2011" w:rsidRPr="007E6E3A" w:rsidRDefault="009F2011" w:rsidP="009F20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7E6E3A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                          </w:t>
      </w:r>
      <w:r w:rsidRPr="007E6E3A">
        <w:rPr>
          <w:rFonts w:ascii="Times New Roman" w:eastAsia="Lucida Sans Unicode" w:hAnsi="Times New Roman"/>
          <w:i/>
          <w:color w:val="000000" w:themeColor="text1"/>
          <w:sz w:val="16"/>
          <w:szCs w:val="16"/>
          <w:lang w:val="bg-BG" w:eastAsia="bg-BG"/>
        </w:rPr>
        <w:t xml:space="preserve"> /академична длъжност, научна степен,  име, презиме  и фамилия/</w:t>
      </w:r>
    </w:p>
    <w:p w14:paraId="169610A9" w14:textId="77777777" w:rsidR="009F2011" w:rsidRPr="007E6E3A" w:rsidRDefault="009F2011" w:rsidP="009F2011">
      <w:pPr>
        <w:widowControl w:val="0"/>
        <w:suppressAutoHyphens/>
        <w:spacing w:after="0" w:line="276" w:lineRule="auto"/>
        <w:ind w:right="-725"/>
        <w:jc w:val="both"/>
        <w:rPr>
          <w:rFonts w:ascii="Times New Roman" w:eastAsia="Lucida Sans Unicode" w:hAnsi="Times New Roman"/>
          <w:i/>
          <w:color w:val="000000" w:themeColor="text1"/>
          <w:sz w:val="24"/>
          <w:szCs w:val="24"/>
          <w:lang w:val="bg-BG" w:eastAsia="bg-BG"/>
        </w:rPr>
      </w:pPr>
    </w:p>
    <w:p w14:paraId="1D691550" w14:textId="77777777" w:rsidR="008E508C" w:rsidRPr="007E6E3A" w:rsidRDefault="008E508C" w:rsidP="008E508C">
      <w:pPr>
        <w:widowControl w:val="0"/>
        <w:suppressAutoHyphens/>
        <w:spacing w:after="0" w:line="276" w:lineRule="auto"/>
        <w:ind w:right="-725"/>
        <w:jc w:val="both"/>
        <w:rPr>
          <w:rFonts w:ascii="Times New Roman" w:eastAsia="Lucida Sans Unicode" w:hAnsi="Times New Roman"/>
          <w:i/>
          <w:color w:val="000000" w:themeColor="text1"/>
          <w:sz w:val="24"/>
          <w:szCs w:val="24"/>
          <w:lang w:val="bg-BG" w:eastAsia="bg-BG"/>
        </w:rPr>
      </w:pPr>
    </w:p>
    <w:bookmarkEnd w:id="0"/>
    <w:p w14:paraId="1D691551" w14:textId="77777777" w:rsidR="008E508C" w:rsidRPr="00975626" w:rsidRDefault="008E508C" w:rsidP="008E508C">
      <w:pPr>
        <w:widowControl w:val="0"/>
        <w:suppressAutoHyphens/>
        <w:spacing w:after="0" w:line="276" w:lineRule="auto"/>
        <w:ind w:right="-725"/>
        <w:jc w:val="both"/>
        <w:rPr>
          <w:rFonts w:ascii="Times New Roman" w:eastAsia="Lucida Sans Unicode" w:hAnsi="Times New Roman"/>
          <w:sz w:val="24"/>
          <w:szCs w:val="24"/>
          <w:u w:val="single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u w:val="single"/>
          <w:lang w:val="bg-BG" w:eastAsia="bg-BG"/>
        </w:rPr>
        <w:t>ПРИЛОЖЕНИЯ:</w:t>
      </w:r>
    </w:p>
    <w:p w14:paraId="1D691552" w14:textId="77777777" w:rsidR="008E508C" w:rsidRPr="00975626" w:rsidRDefault="008E508C" w:rsidP="008E508C">
      <w:pPr>
        <w:widowControl w:val="0"/>
        <w:suppressAutoHyphens/>
        <w:spacing w:after="0" w:line="276" w:lineRule="auto"/>
        <w:ind w:right="-725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>1.Общ протокол за резултатите от гласуването в изборните секции, подписан от Председателя и от членовете на Комисията по изборите.</w:t>
      </w:r>
    </w:p>
    <w:p w14:paraId="1D691553" w14:textId="77777777" w:rsidR="008E508C" w:rsidRPr="00975626" w:rsidRDefault="008E508C" w:rsidP="008E508C">
      <w:pPr>
        <w:widowControl w:val="0"/>
        <w:suppressAutoHyphens/>
        <w:spacing w:after="0" w:line="276" w:lineRule="auto"/>
        <w:ind w:right="-725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>2.Бюлетините от гласуването, обработени и предадени в запечатани пликове,</w:t>
      </w:r>
      <w:r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върху които е положен</w:t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подписа</w:t>
      </w:r>
      <w:r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на</w:t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Председателя на Комисията по изборите и печата на факултета.</w:t>
      </w:r>
    </w:p>
    <w:p w14:paraId="1D691554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14:paraId="1D691555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14:paraId="1D691556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14:paraId="1D691557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>Дата: ..............</w:t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523493">
        <w:rPr>
          <w:rFonts w:ascii="Times New Roman" w:eastAsia="Lucida Sans Unicode" w:hAnsi="Times New Roman"/>
          <w:sz w:val="24"/>
          <w:szCs w:val="24"/>
          <w:lang w:val="ru-RU" w:eastAsia="bg-BG"/>
        </w:rPr>
        <w:tab/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>ПРЕДСЕДАТЕЛ НА</w:t>
      </w:r>
    </w:p>
    <w:p w14:paraId="1D691558" w14:textId="77777777" w:rsidR="008E508C" w:rsidRPr="00975626" w:rsidRDefault="008E508C" w:rsidP="008E508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523493">
        <w:rPr>
          <w:rFonts w:ascii="Times New Roman" w:eastAsia="Lucida Sans Unicode" w:hAnsi="Times New Roman"/>
          <w:sz w:val="24"/>
          <w:szCs w:val="24"/>
          <w:lang w:val="ru-RU" w:eastAsia="bg-BG"/>
        </w:rPr>
        <w:tab/>
      </w:r>
      <w:r w:rsidRPr="00975626">
        <w:rPr>
          <w:rFonts w:ascii="Times New Roman" w:eastAsia="Lucida Sans Unicode" w:hAnsi="Times New Roman"/>
          <w:sz w:val="24"/>
          <w:szCs w:val="24"/>
          <w:lang w:val="bg-BG" w:eastAsia="bg-BG"/>
        </w:rPr>
        <w:t>КОМИСИЯТА ПО ИЗБОРИТЕ: …….............................</w:t>
      </w:r>
    </w:p>
    <w:p w14:paraId="1D691559" w14:textId="77777777" w:rsidR="00AB7CB9" w:rsidRPr="008E508C" w:rsidRDefault="008E508C" w:rsidP="008E508C">
      <w:pPr>
        <w:widowControl w:val="0"/>
        <w:suppressAutoHyphens/>
        <w:spacing w:after="0" w:line="276" w:lineRule="auto"/>
        <w:ind w:left="6372" w:firstLine="70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975626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>/ подпис/</w:t>
      </w:r>
    </w:p>
    <w:sectPr w:rsidR="00AB7CB9" w:rsidRPr="008E508C" w:rsidSect="00831B9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5809"/>
    <w:multiLevelType w:val="hybridMultilevel"/>
    <w:tmpl w:val="117E62C4"/>
    <w:lvl w:ilvl="0" w:tplc="AD4CC0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74A"/>
    <w:rsid w:val="00041D7D"/>
    <w:rsid w:val="000C178A"/>
    <w:rsid w:val="001073AA"/>
    <w:rsid w:val="00111096"/>
    <w:rsid w:val="001231E9"/>
    <w:rsid w:val="001A50B6"/>
    <w:rsid w:val="001F7371"/>
    <w:rsid w:val="0025669C"/>
    <w:rsid w:val="002A4E5D"/>
    <w:rsid w:val="0031328E"/>
    <w:rsid w:val="00343057"/>
    <w:rsid w:val="0041670F"/>
    <w:rsid w:val="00422F76"/>
    <w:rsid w:val="00523493"/>
    <w:rsid w:val="005722B3"/>
    <w:rsid w:val="005A6347"/>
    <w:rsid w:val="00693C6E"/>
    <w:rsid w:val="006A68C6"/>
    <w:rsid w:val="006B4655"/>
    <w:rsid w:val="006E5E6A"/>
    <w:rsid w:val="00707806"/>
    <w:rsid w:val="007610BE"/>
    <w:rsid w:val="007A074A"/>
    <w:rsid w:val="007E52AD"/>
    <w:rsid w:val="007E6E3A"/>
    <w:rsid w:val="00831B95"/>
    <w:rsid w:val="008C632F"/>
    <w:rsid w:val="008C7647"/>
    <w:rsid w:val="008E508C"/>
    <w:rsid w:val="009F2011"/>
    <w:rsid w:val="00A65397"/>
    <w:rsid w:val="00A7468F"/>
    <w:rsid w:val="00A842EA"/>
    <w:rsid w:val="00AB7CB9"/>
    <w:rsid w:val="00B35C76"/>
    <w:rsid w:val="00B93518"/>
    <w:rsid w:val="00BB235E"/>
    <w:rsid w:val="00C636F6"/>
    <w:rsid w:val="00D67CE9"/>
    <w:rsid w:val="00D703C4"/>
    <w:rsid w:val="00DB394D"/>
    <w:rsid w:val="00DD5442"/>
    <w:rsid w:val="00E726EF"/>
    <w:rsid w:val="00EA245F"/>
    <w:rsid w:val="00ED641D"/>
    <w:rsid w:val="00F03249"/>
    <w:rsid w:val="00F329A3"/>
    <w:rsid w:val="00F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14B5"/>
  <w15:docId w15:val="{751AE445-1395-4857-8A4B-90455687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0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</dc:creator>
  <cp:keywords/>
  <dc:description/>
  <cp:lastModifiedBy>Финансово-счетоводен Факултет</cp:lastModifiedBy>
  <cp:revision>39</cp:revision>
  <cp:lastPrinted>2023-01-16T12:53:00Z</cp:lastPrinted>
  <dcterms:created xsi:type="dcterms:W3CDTF">2025-01-15T13:58:00Z</dcterms:created>
  <dcterms:modified xsi:type="dcterms:W3CDTF">2025-01-23T12:08:00Z</dcterms:modified>
</cp:coreProperties>
</file>