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67" w:rsidRPr="005D47CD" w:rsidRDefault="00543367" w:rsidP="00543367">
      <w:pPr>
        <w:spacing w:after="0" w:line="240" w:lineRule="auto"/>
        <w:ind w:firstLine="5670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ДО</w:t>
      </w:r>
    </w:p>
    <w:p w:rsidR="00543367" w:rsidRPr="0084313B" w:rsidRDefault="0084313B" w:rsidP="0084313B">
      <w:pPr>
        <w:spacing w:after="0" w:line="240" w:lineRule="auto"/>
        <w:ind w:left="5670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ПРЕДСЕДАТЕЛЯ НА АСОЦИАЦИЯТА НА ИКОНОМИЧЕСКИТЕ </w:t>
      </w:r>
      <w:bookmarkStart w:id="0" w:name="_GoBack"/>
      <w:bookmarkEnd w:id="0"/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УЧИЛИЩА В БЪЛГАРИЯ</w:t>
      </w:r>
    </w:p>
    <w:p w:rsidR="00543367" w:rsidRPr="005D47CD" w:rsidRDefault="00543367" w:rsidP="00543367">
      <w:pPr>
        <w:spacing w:after="0" w:line="240" w:lineRule="auto"/>
        <w:ind w:firstLine="5670"/>
        <w:rPr>
          <w:rFonts w:ascii="Times New Roman" w:hAnsi="Times New Roman"/>
          <w:b/>
          <w:sz w:val="24"/>
          <w:szCs w:val="24"/>
          <w:lang w:val="en-US"/>
        </w:rPr>
      </w:pPr>
      <w:r w:rsidRPr="005D47CD">
        <w:rPr>
          <w:rFonts w:ascii="Times New Roman" w:hAnsi="Times New Roman"/>
          <w:b/>
          <w:sz w:val="24"/>
          <w:szCs w:val="24"/>
        </w:rPr>
        <w:t>ГР. СОФИЯ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З А Я В К А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ЗА УЧАСТИЕ В НАЦИОНАЛНО СЪСТЕЗАНИЕ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 xml:space="preserve">ПО </w:t>
      </w:r>
      <w:r w:rsidR="006E6996">
        <w:rPr>
          <w:rFonts w:ascii="Times New Roman" w:hAnsi="Times New Roman"/>
          <w:b/>
          <w:sz w:val="24"/>
          <w:szCs w:val="24"/>
        </w:rPr>
        <w:t>ИКОНОМИКС</w:t>
      </w:r>
      <w:r w:rsidRPr="005D47CD">
        <w:rPr>
          <w:rFonts w:ascii="Times New Roman" w:hAnsi="Times New Roman"/>
          <w:b/>
          <w:sz w:val="24"/>
          <w:szCs w:val="24"/>
        </w:rPr>
        <w:t>,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 xml:space="preserve">КОЕТО ЩЕ СЕ ПРОВЕДЕ НА </w:t>
      </w:r>
      <w:r w:rsidR="000D7B49" w:rsidRPr="000D7B49">
        <w:rPr>
          <w:rFonts w:ascii="Times New Roman" w:hAnsi="Times New Roman"/>
          <w:sz w:val="24"/>
          <w:szCs w:val="24"/>
        </w:rPr>
        <w:t>1</w:t>
      </w:r>
      <w:r w:rsidR="000D7B49" w:rsidRPr="006123A4">
        <w:rPr>
          <w:rFonts w:ascii="Times New Roman" w:hAnsi="Times New Roman"/>
          <w:sz w:val="24"/>
          <w:szCs w:val="24"/>
        </w:rPr>
        <w:t>3</w:t>
      </w:r>
      <w:r w:rsidR="000D7B49">
        <w:rPr>
          <w:rFonts w:ascii="Times New Roman" w:hAnsi="Times New Roman"/>
          <w:sz w:val="24"/>
          <w:szCs w:val="24"/>
        </w:rPr>
        <w:t>.</w:t>
      </w:r>
      <w:r w:rsidR="000D7B49" w:rsidRPr="006123A4">
        <w:rPr>
          <w:rFonts w:ascii="Times New Roman" w:hAnsi="Times New Roman"/>
          <w:sz w:val="24"/>
          <w:szCs w:val="24"/>
        </w:rPr>
        <w:t>0</w:t>
      </w:r>
      <w:r w:rsidR="000D7B49">
        <w:rPr>
          <w:rFonts w:ascii="Times New Roman" w:hAnsi="Times New Roman"/>
          <w:sz w:val="24"/>
          <w:szCs w:val="24"/>
        </w:rPr>
        <w:t>2.201</w:t>
      </w:r>
      <w:r w:rsidR="000D7B49" w:rsidRPr="006123A4">
        <w:rPr>
          <w:rFonts w:ascii="Times New Roman" w:hAnsi="Times New Roman"/>
          <w:sz w:val="24"/>
          <w:szCs w:val="24"/>
        </w:rPr>
        <w:t>6</w:t>
      </w:r>
      <w:r w:rsidR="006123A4" w:rsidRPr="0084313B">
        <w:rPr>
          <w:rFonts w:ascii="Times New Roman" w:hAnsi="Times New Roman"/>
          <w:sz w:val="24"/>
          <w:szCs w:val="24"/>
        </w:rPr>
        <w:t xml:space="preserve"> </w:t>
      </w:r>
      <w:r w:rsidR="00C42C09">
        <w:rPr>
          <w:rFonts w:ascii="Times New Roman" w:eastAsiaTheme="minorEastAsia" w:hAnsi="Times New Roman"/>
          <w:sz w:val="24"/>
          <w:szCs w:val="24"/>
          <w:lang w:eastAsia="ja-JP"/>
        </w:rPr>
        <w:t>г.</w:t>
      </w:r>
      <w:r w:rsidRPr="005D47CD">
        <w:rPr>
          <w:rFonts w:ascii="Times New Roman" w:hAnsi="Times New Roman"/>
          <w:sz w:val="24"/>
          <w:szCs w:val="24"/>
        </w:rPr>
        <w:t xml:space="preserve"> В УНСС, ГР. СОФИЯ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039"/>
        <w:gridCol w:w="1858"/>
        <w:gridCol w:w="1858"/>
        <w:gridCol w:w="1858"/>
      </w:tblGrid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ИМЕ, ПРЕЗИМЕ, ФАМИЛИЯ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ЕГН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tabs>
                <w:tab w:val="center" w:pos="8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tabs>
                <w:tab w:val="center" w:pos="8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ab/>
              <w:t>ТЕЛЕФОН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C42C09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C42C0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D47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/име, фамилия, подпис/</w:t>
      </w: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Директор на 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/наименование на професионалната гимназия/</w:t>
      </w: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/телефон за връзка/</w:t>
      </w:r>
    </w:p>
    <w:p w:rsidR="00783835" w:rsidRDefault="00783835"/>
    <w:sectPr w:rsidR="0078383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67"/>
    <w:rsid w:val="000D7B49"/>
    <w:rsid w:val="00543367"/>
    <w:rsid w:val="006123A4"/>
    <w:rsid w:val="006E6996"/>
    <w:rsid w:val="00783835"/>
    <w:rsid w:val="007A71B5"/>
    <w:rsid w:val="0084313B"/>
    <w:rsid w:val="00C354A7"/>
    <w:rsid w:val="00C42C09"/>
    <w:rsid w:val="00FA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367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367"/>
    <w:pPr>
      <w:spacing w:after="0" w:line="240" w:lineRule="auto"/>
    </w:pPr>
    <w:rPr>
      <w:rFonts w:ascii="Calibri" w:eastAsia="Calibri" w:hAnsi="Calibri" w:cs="Times New Roman"/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367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367"/>
    <w:pPr>
      <w:spacing w:after="0" w:line="240" w:lineRule="auto"/>
    </w:pPr>
    <w:rPr>
      <w:rFonts w:ascii="Calibri" w:eastAsia="Calibri" w:hAnsi="Calibri" w:cs="Times New Roman"/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Venko Andonov</dc:creator>
  <cp:keywords/>
  <dc:description/>
  <cp:lastModifiedBy>Boris Todorov</cp:lastModifiedBy>
  <cp:revision>6</cp:revision>
  <dcterms:created xsi:type="dcterms:W3CDTF">2015-07-17T11:10:00Z</dcterms:created>
  <dcterms:modified xsi:type="dcterms:W3CDTF">2015-11-05T07:03:00Z</dcterms:modified>
</cp:coreProperties>
</file>