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D9" w:rsidRPr="006B24D9" w:rsidRDefault="006B24D9" w:rsidP="006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РЕГЛАМЕНТ ЗА ПРОВЕЖДАНЕ НА</w:t>
      </w:r>
    </w:p>
    <w:p w:rsidR="006B24D9" w:rsidRPr="006B24D9" w:rsidRDefault="006B24D9" w:rsidP="006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6B24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НАЦИОНАЛЕН КОНКУРС ЗА ЕСЕ ЗА ПРИЕМ В</w:t>
      </w:r>
    </w:p>
    <w:p w:rsidR="006B24D9" w:rsidRPr="006B24D9" w:rsidRDefault="006B24D9" w:rsidP="006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ПРОФЕСИОНАЛНО НАПРАВЛЕНИЕ </w:t>
      </w:r>
    </w:p>
    <w:p w:rsidR="006B24D9" w:rsidRPr="006B24D9" w:rsidRDefault="006B24D9" w:rsidP="006B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"СОЦИОЛОГИЯ, АНТРОПОЛОГИЯ И НАУКИ ЗА КУЛТУРАТА"</w:t>
      </w:r>
    </w:p>
    <w:p w:rsidR="006B24D9" w:rsidRPr="006B24D9" w:rsidRDefault="006B24D9" w:rsidP="006B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СПЕЦИАЛНОСТ "СОЦИОЛОГИЯ" в УНСС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Конкурсът за есе е за прием в ОКС "Бакалавър" на професионално направление "Социология, антропология и науки за културата" в УНСС, специалност  "Социология".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конкурса могат да участват български граждани със средно образование, вкл. завършващите това образование през 2018 година.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най-добре представилите се в конкурса се признава оценка Отличен (6.00) от положени кандидатстудентски изпити в УНСС за професионално направление "Социология, антропология и науки за културата" в УНСС, специалност "Социология 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Участниците в конкурса разработват есе съгласно "Указания за разработване на есе" (вж. съответния файл), приети от Ректорския съвет на УНСС.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Конкурсът се провежда в два кръга.</w:t>
      </w:r>
    </w:p>
    <w:p w:rsidR="006B24D9" w:rsidRPr="006B24D9" w:rsidRDefault="006B24D9" w:rsidP="006B2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6B24D9">
        <w:rPr>
          <w:rFonts w:ascii="Times New Roman" w:eastAsia="Times New Roman" w:hAnsi="Times New Roman" w:cs="Calibri"/>
          <w:i/>
          <w:sz w:val="24"/>
          <w:szCs w:val="24"/>
          <w:lang w:val="ru-RU" w:eastAsia="bg-BG"/>
        </w:rPr>
        <w:t>Първият</w:t>
      </w:r>
      <w:proofErr w:type="spellEnd"/>
      <w:r w:rsidRPr="006B24D9">
        <w:rPr>
          <w:rFonts w:ascii="Times New Roman" w:eastAsia="Times New Roman" w:hAnsi="Times New Roman" w:cs="Calibri"/>
          <w:i/>
          <w:sz w:val="24"/>
          <w:szCs w:val="24"/>
          <w:lang w:val="ru-RU" w:eastAsia="bg-BG"/>
        </w:rPr>
        <w:t xml:space="preserve">  и </w:t>
      </w:r>
      <w:proofErr w:type="spellStart"/>
      <w:r w:rsidRPr="006B24D9">
        <w:rPr>
          <w:rFonts w:ascii="Times New Roman" w:eastAsia="Times New Roman" w:hAnsi="Times New Roman" w:cs="Calibri"/>
          <w:i/>
          <w:sz w:val="24"/>
          <w:szCs w:val="24"/>
          <w:lang w:val="ru-RU" w:eastAsia="bg-BG"/>
        </w:rPr>
        <w:t>вторият</w:t>
      </w:r>
      <w:proofErr w:type="spellEnd"/>
      <w:r w:rsidRPr="006B24D9">
        <w:rPr>
          <w:rFonts w:ascii="Times New Roman" w:eastAsia="Times New Roman" w:hAnsi="Times New Roman" w:cs="Calibri"/>
          <w:i/>
          <w:sz w:val="24"/>
          <w:szCs w:val="24"/>
          <w:lang w:val="ru-RU" w:eastAsia="bg-BG"/>
        </w:rPr>
        <w:t xml:space="preserve"> </w:t>
      </w:r>
      <w:proofErr w:type="spellStart"/>
      <w:r w:rsidRPr="006B24D9">
        <w:rPr>
          <w:rFonts w:ascii="Times New Roman" w:eastAsia="Times New Roman" w:hAnsi="Times New Roman" w:cs="Calibri"/>
          <w:i/>
          <w:sz w:val="24"/>
          <w:szCs w:val="24"/>
          <w:lang w:val="ru-RU" w:eastAsia="bg-BG"/>
        </w:rPr>
        <w:t>кръг</w:t>
      </w:r>
      <w:proofErr w:type="spellEnd"/>
      <w:r w:rsidRPr="006B24D9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</w:t>
      </w:r>
      <w:proofErr w:type="spellStart"/>
      <w:r w:rsidRPr="006B24D9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са</w:t>
      </w:r>
      <w:proofErr w:type="spellEnd"/>
      <w:r w:rsidRPr="006B24D9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</w:t>
      </w:r>
      <w:proofErr w:type="gramStart"/>
      <w:r w:rsidRPr="006B24D9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на</w:t>
      </w:r>
      <w:proofErr w:type="gramEnd"/>
      <w:r w:rsidRPr="006B24D9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</w:t>
      </w:r>
      <w:proofErr w:type="gramStart"/>
      <w:r w:rsidRPr="006B24D9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теми</w:t>
      </w:r>
      <w:proofErr w:type="gramEnd"/>
      <w:r w:rsidRPr="006B24D9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</w:t>
      </w:r>
      <w:r w:rsidRPr="006B24D9">
        <w:rPr>
          <w:rFonts w:ascii="Times New Roman" w:eastAsia="Times New Roman" w:hAnsi="Times New Roman" w:cs="Calibri"/>
          <w:bCs/>
          <w:sz w:val="24"/>
          <w:szCs w:val="24"/>
          <w:lang w:val="ru-RU" w:eastAsia="bg-BG"/>
        </w:rPr>
        <w:t>"</w:t>
      </w:r>
      <w:r w:rsidRPr="006B24D9">
        <w:rPr>
          <w:rFonts w:ascii="Times New Roman" w:eastAsia="Times New Roman" w:hAnsi="Times New Roman" w:cs="Calibri"/>
          <w:b/>
          <w:lang w:val="ru-RU"/>
        </w:rPr>
        <w:t>«</w:t>
      </w:r>
      <w:proofErr w:type="spellStart"/>
      <w:r w:rsidRPr="006B24D9">
        <w:rPr>
          <w:rFonts w:ascii="Times New Roman" w:eastAsia="Times New Roman" w:hAnsi="Times New Roman" w:cs="Calibri"/>
          <w:b/>
          <w:lang w:val="ru-RU"/>
        </w:rPr>
        <w:t>Международните</w:t>
      </w:r>
      <w:proofErr w:type="spellEnd"/>
      <w:r w:rsidRPr="006B24D9">
        <w:rPr>
          <w:rFonts w:ascii="Times New Roman" w:eastAsia="Times New Roman" w:hAnsi="Times New Roman" w:cs="Calibri"/>
          <w:b/>
          <w:lang w:val="ru-RU"/>
        </w:rPr>
        <w:t xml:space="preserve"> миграции: криза или </w:t>
      </w:r>
      <w:proofErr w:type="spellStart"/>
      <w:r w:rsidRPr="006B24D9">
        <w:rPr>
          <w:rFonts w:ascii="Times New Roman" w:eastAsia="Times New Roman" w:hAnsi="Times New Roman" w:cs="Calibri"/>
          <w:b/>
          <w:lang w:val="ru-RU"/>
        </w:rPr>
        <w:t>възможност</w:t>
      </w:r>
      <w:proofErr w:type="spellEnd"/>
      <w:r w:rsidRPr="006B24D9">
        <w:rPr>
          <w:rFonts w:ascii="Times New Roman" w:eastAsia="Times New Roman" w:hAnsi="Times New Roman" w:cs="Calibri"/>
          <w:b/>
          <w:lang w:val="ru-RU"/>
        </w:rPr>
        <w:t xml:space="preserve">” и </w:t>
      </w:r>
      <w:r w:rsidRPr="006B24D9">
        <w:rPr>
          <w:rFonts w:ascii="Times New Roman" w:eastAsia="Times New Roman" w:hAnsi="Times New Roman" w:cs="Times New Roman"/>
          <w:szCs w:val="20"/>
          <w:lang w:val="ru-RU"/>
        </w:rPr>
        <w:t>„</w:t>
      </w:r>
      <w:proofErr w:type="spellStart"/>
      <w:r w:rsidRPr="006B24D9">
        <w:rPr>
          <w:rFonts w:ascii="Times New Roman" w:eastAsia="Times New Roman" w:hAnsi="Times New Roman" w:cs="Times New Roman"/>
          <w:b/>
          <w:bCs/>
          <w:szCs w:val="20"/>
          <w:lang w:val="ru-RU"/>
        </w:rPr>
        <w:t>Младите</w:t>
      </w:r>
      <w:proofErr w:type="spellEnd"/>
      <w:r w:rsidRPr="006B24D9">
        <w:rPr>
          <w:rFonts w:ascii="Times New Roman" w:eastAsia="Times New Roman" w:hAnsi="Times New Roman" w:cs="Times New Roman"/>
          <w:b/>
          <w:bCs/>
          <w:szCs w:val="20"/>
          <w:lang w:val="ru-RU"/>
        </w:rPr>
        <w:t xml:space="preserve"> хора в </w:t>
      </w:r>
      <w:proofErr w:type="spellStart"/>
      <w:r w:rsidRPr="006B24D9">
        <w:rPr>
          <w:rFonts w:ascii="Times New Roman" w:eastAsia="Times New Roman" w:hAnsi="Times New Roman" w:cs="Times New Roman"/>
          <w:b/>
          <w:bCs/>
          <w:szCs w:val="20"/>
          <w:lang w:val="ru-RU"/>
        </w:rPr>
        <w:t>България</w:t>
      </w:r>
      <w:proofErr w:type="spellEnd"/>
      <w:r w:rsidRPr="006B24D9">
        <w:rPr>
          <w:rFonts w:ascii="Times New Roman" w:eastAsia="Times New Roman" w:hAnsi="Times New Roman" w:cs="Times New Roman"/>
          <w:b/>
          <w:bCs/>
          <w:szCs w:val="20"/>
          <w:lang w:val="ru-RU"/>
        </w:rPr>
        <w:t xml:space="preserve">: </w:t>
      </w:r>
      <w:proofErr w:type="spellStart"/>
      <w:r w:rsidRPr="006B24D9">
        <w:rPr>
          <w:rFonts w:ascii="Times New Roman" w:eastAsia="Times New Roman" w:hAnsi="Times New Roman" w:cs="Times New Roman"/>
          <w:b/>
          <w:bCs/>
          <w:szCs w:val="20"/>
          <w:lang w:val="ru-RU"/>
        </w:rPr>
        <w:t>предизвикателства</w:t>
      </w:r>
      <w:proofErr w:type="spellEnd"/>
      <w:r w:rsidRPr="006B24D9">
        <w:rPr>
          <w:rFonts w:ascii="Times New Roman" w:eastAsia="Times New Roman" w:hAnsi="Times New Roman" w:cs="Times New Roman"/>
          <w:b/>
          <w:bCs/>
          <w:szCs w:val="20"/>
          <w:lang w:val="ru-RU"/>
        </w:rPr>
        <w:t xml:space="preserve"> и </w:t>
      </w:r>
      <w:proofErr w:type="spellStart"/>
      <w:r w:rsidRPr="006B24D9">
        <w:rPr>
          <w:rFonts w:ascii="Times New Roman" w:eastAsia="Times New Roman" w:hAnsi="Times New Roman" w:cs="Times New Roman"/>
          <w:b/>
          <w:bCs/>
          <w:szCs w:val="20"/>
          <w:lang w:val="ru-RU"/>
        </w:rPr>
        <w:t>перспективи</w:t>
      </w:r>
      <w:proofErr w:type="spellEnd"/>
      <w:r w:rsidRPr="006B24D9">
        <w:rPr>
          <w:rFonts w:ascii="Times New Roman" w:eastAsia="Times New Roman" w:hAnsi="Times New Roman" w:cs="Times New Roman"/>
          <w:b/>
          <w:bCs/>
          <w:szCs w:val="20"/>
          <w:lang w:val="ru-RU"/>
        </w:rPr>
        <w:t xml:space="preserve">”, </w:t>
      </w:r>
      <w:r w:rsidRPr="006B24D9">
        <w:rPr>
          <w:rFonts w:ascii="Times New Roman" w:eastAsia="Times New Roman" w:hAnsi="Times New Roman" w:cs="Calibri"/>
          <w:bCs/>
          <w:sz w:val="24"/>
          <w:szCs w:val="24"/>
          <w:lang w:val="ru-RU"/>
        </w:rPr>
        <w:t>Кандидат-</w:t>
      </w:r>
      <w:proofErr w:type="spellStart"/>
      <w:r w:rsidRPr="006B24D9">
        <w:rPr>
          <w:rFonts w:ascii="Times New Roman" w:eastAsia="Times New Roman" w:hAnsi="Times New Roman" w:cs="Calibri"/>
          <w:bCs/>
          <w:sz w:val="24"/>
          <w:szCs w:val="24"/>
          <w:lang w:val="ru-RU"/>
        </w:rPr>
        <w:t>студентите</w:t>
      </w:r>
      <w:proofErr w:type="spellEnd"/>
      <w:r w:rsidRPr="006B24D9">
        <w:rPr>
          <w:rFonts w:ascii="Times New Roman" w:eastAsia="Times New Roman" w:hAnsi="Times New Roman" w:cs="Calibri"/>
          <w:bCs/>
          <w:sz w:val="24"/>
          <w:szCs w:val="24"/>
          <w:lang w:val="ru-RU"/>
        </w:rPr>
        <w:t xml:space="preserve">, </w:t>
      </w:r>
      <w:proofErr w:type="spellStart"/>
      <w:r w:rsidRPr="006B24D9">
        <w:rPr>
          <w:rFonts w:ascii="Times New Roman" w:eastAsia="Times New Roman" w:hAnsi="Times New Roman" w:cs="Calibri"/>
          <w:bCs/>
          <w:sz w:val="24"/>
          <w:szCs w:val="24"/>
          <w:lang w:val="ru-RU"/>
        </w:rPr>
        <w:t>кандидатстващи</w:t>
      </w:r>
      <w:proofErr w:type="spellEnd"/>
      <w:r w:rsidRPr="006B24D9">
        <w:rPr>
          <w:rFonts w:ascii="Times New Roman" w:eastAsia="Times New Roman" w:hAnsi="Times New Roman" w:cs="Calibri"/>
          <w:bCs/>
          <w:sz w:val="24"/>
          <w:szCs w:val="24"/>
          <w:lang w:val="ru-RU"/>
        </w:rPr>
        <w:t xml:space="preserve"> </w:t>
      </w:r>
      <w:r w:rsidRPr="006B24D9">
        <w:rPr>
          <w:rFonts w:ascii="Times New Roman" w:eastAsia="Times New Roman" w:hAnsi="Times New Roman" w:cs="Calibri"/>
          <w:b/>
          <w:sz w:val="24"/>
          <w:szCs w:val="24"/>
          <w:lang w:val="ru-RU"/>
        </w:rPr>
        <w:t xml:space="preserve">в </w:t>
      </w:r>
      <w:proofErr w:type="spellStart"/>
      <w:r w:rsidRPr="006B24D9">
        <w:rPr>
          <w:rFonts w:ascii="Times New Roman" w:eastAsia="Times New Roman" w:hAnsi="Times New Roman" w:cs="Calibri"/>
          <w:b/>
          <w:sz w:val="24"/>
          <w:szCs w:val="24"/>
          <w:lang w:val="ru-RU"/>
        </w:rPr>
        <w:t>Националния</w:t>
      </w:r>
      <w:proofErr w:type="spellEnd"/>
      <w:r w:rsidRPr="006B24D9">
        <w:rPr>
          <w:rFonts w:ascii="Times New Roman" w:eastAsia="Times New Roman" w:hAnsi="Times New Roman" w:cs="Calibri"/>
          <w:b/>
          <w:sz w:val="24"/>
          <w:szCs w:val="24"/>
          <w:lang w:val="ru-RU"/>
        </w:rPr>
        <w:t xml:space="preserve"> конкурс за </w:t>
      </w:r>
      <w:proofErr w:type="spellStart"/>
      <w:r w:rsidRPr="006B24D9">
        <w:rPr>
          <w:rFonts w:ascii="Times New Roman" w:eastAsia="Times New Roman" w:hAnsi="Times New Roman" w:cs="Calibri"/>
          <w:b/>
          <w:sz w:val="24"/>
          <w:szCs w:val="24"/>
          <w:lang w:val="ru-RU"/>
        </w:rPr>
        <w:t>есе</w:t>
      </w:r>
      <w:proofErr w:type="spellEnd"/>
      <w:r w:rsidRPr="006B24D9">
        <w:rPr>
          <w:rFonts w:ascii="Times New Roman" w:eastAsia="Times New Roman" w:hAnsi="Times New Roman" w:cs="Calibri"/>
          <w:b/>
          <w:sz w:val="24"/>
          <w:szCs w:val="24"/>
          <w:lang w:val="ru-RU"/>
        </w:rPr>
        <w:t xml:space="preserve"> </w:t>
      </w:r>
      <w:proofErr w:type="spellStart"/>
      <w:r w:rsidRPr="006B24D9">
        <w:rPr>
          <w:rFonts w:ascii="Times New Roman" w:eastAsia="Times New Roman" w:hAnsi="Times New Roman" w:cs="Calibri"/>
          <w:sz w:val="24"/>
          <w:szCs w:val="24"/>
          <w:lang w:val="ru-RU"/>
        </w:rPr>
        <w:t>избират</w:t>
      </w:r>
      <w:proofErr w:type="spellEnd"/>
      <w:r w:rsidRPr="006B24D9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</w:t>
      </w:r>
      <w:proofErr w:type="spellStart"/>
      <w:r w:rsidRPr="006B24D9">
        <w:rPr>
          <w:rFonts w:ascii="Times New Roman" w:eastAsia="Times New Roman" w:hAnsi="Times New Roman" w:cs="Calibri"/>
          <w:sz w:val="24"/>
          <w:szCs w:val="24"/>
          <w:lang w:val="ru-RU"/>
        </w:rPr>
        <w:t>една</w:t>
      </w:r>
      <w:proofErr w:type="spellEnd"/>
      <w:r w:rsidRPr="006B24D9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от </w:t>
      </w:r>
      <w:proofErr w:type="spellStart"/>
      <w:r w:rsidRPr="006B24D9">
        <w:rPr>
          <w:rFonts w:ascii="Times New Roman" w:eastAsia="Times New Roman" w:hAnsi="Times New Roman" w:cs="Calibri"/>
          <w:sz w:val="24"/>
          <w:szCs w:val="24"/>
          <w:lang w:val="ru-RU"/>
        </w:rPr>
        <w:t>двете</w:t>
      </w:r>
      <w:proofErr w:type="spellEnd"/>
      <w:r w:rsidRPr="006B24D9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</w:t>
      </w:r>
      <w:proofErr w:type="spellStart"/>
      <w:r w:rsidRPr="006B24D9">
        <w:rPr>
          <w:rFonts w:ascii="Times New Roman" w:eastAsia="Times New Roman" w:hAnsi="Times New Roman" w:cs="Calibri"/>
          <w:sz w:val="24"/>
          <w:szCs w:val="24"/>
          <w:lang w:val="ru-RU"/>
        </w:rPr>
        <w:t>предложени</w:t>
      </w:r>
      <w:proofErr w:type="spellEnd"/>
      <w:r w:rsidRPr="006B24D9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теми.</w:t>
      </w:r>
    </w:p>
    <w:p w:rsidR="006B24D9" w:rsidRPr="006B24D9" w:rsidRDefault="006B24D9" w:rsidP="006B24D9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Есетата се изпращат чрез попълнен формуляр на електронен адрес: </w:t>
      </w:r>
      <w:hyperlink r:id="rId8" w:history="1">
        <w:r w:rsidRPr="006B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esociology</w:t>
        </w:r>
        <w:r w:rsidRPr="006B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bg-BG"/>
          </w:rPr>
          <w:t>40@</w:t>
        </w:r>
        <w:r w:rsidRPr="006B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unwe</w:t>
        </w:r>
        <w:r w:rsidRPr="006B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6B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bg</w:t>
        </w:r>
        <w:proofErr w:type="spellEnd"/>
      </w:hyperlink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първият кръг до </w:t>
      </w:r>
      <w:r w:rsidRPr="006B2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31.03.2018, </w:t>
      </w:r>
      <w:r w:rsidRPr="006B24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вторият кръг</w:t>
      </w: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до </w:t>
      </w:r>
      <w:r w:rsidRPr="006B2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31.05.2018</w:t>
      </w:r>
      <w:r w:rsidRPr="006B24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Участието в първи кръг не изключва възможност за участие във втория.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Оценяването на есетата се извършва от комисия по предложение на декана на факултет "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Общоикономически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", утвърдена от заместник-ректора по обучението в ОКС "Бакалавър".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оценява всички изпратени есета по критериите: ясно формулирана 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авторова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теза в съответствие с избраната тема; целенасочена и задълбочена аргументация; структурираност на изложението; стилова и езикова грамотност.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изготвя протокол за резултатите от оценяването и предложения за съставяне на предварителен списък на най-добре представилите се в конкурса в срок до 20.04.2018 за участниците в първи тур и до 20.06.2018 - за участвалите във втори тур. Списъкът се публикува на страницата на УНСС.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най-добре представилите се в конкурса се издава сертификат за признаване на оценка Отличен (6.00) от положени кандидатстудентски изпити в УНСС.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Сертификатът се представя от кандидат-студента в конкурса при подаване на документи за класиране в УНСС.</w:t>
      </w:r>
    </w:p>
    <w:p w:rsidR="006B24D9" w:rsidRPr="006B24D9" w:rsidRDefault="006B24D9" w:rsidP="006B24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6B24D9" w:rsidRDefault="006B24D9" w:rsidP="006B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bg-BG"/>
        </w:rPr>
      </w:pPr>
    </w:p>
    <w:p w:rsidR="006B24D9" w:rsidRDefault="006B24D9" w:rsidP="006B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bg-BG"/>
        </w:rPr>
      </w:pPr>
    </w:p>
    <w:p w:rsidR="006B24D9" w:rsidRDefault="006B24D9" w:rsidP="006B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bg-BG"/>
        </w:rPr>
      </w:pPr>
    </w:p>
    <w:p w:rsidR="006B24D9" w:rsidRPr="006B24D9" w:rsidRDefault="006B24D9" w:rsidP="006B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lastRenderedPageBreak/>
        <w:t xml:space="preserve">УКАЗАНИЯ ЗА РАЗРАБОТВАНЕ НА ЕСЕ </w:t>
      </w:r>
    </w:p>
    <w:p w:rsidR="006B24D9" w:rsidRPr="006B24D9" w:rsidRDefault="006B24D9" w:rsidP="006B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УЧАСТИЕ В НАЦИОНАЛЕН КОНКУРС ЗА ПРИЕМ В ПРОФЕСИОНАЛНО НАПРАВЛЕНИЕ "СОЦИОЛОГИЯ, АНТРОПОЛОГИЯ И НАУКИ ЗА КУЛТУРАТА", СПЕЦИАЛНОСТ "СОЦИОЛОГИЯ"</w:t>
      </w:r>
    </w:p>
    <w:p w:rsidR="006B24D9" w:rsidRPr="006B24D9" w:rsidRDefault="006B24D9" w:rsidP="006B24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Есето е вид 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аргументативно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съчинение. Предполага оригинално поднасяне в свободно прозаично изложение на 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авторова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идея, оценка или преживяване, свързани с актуален и обществено значим проблем. Есето съдържа лични 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авторови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разсъждения и умозаключения по поставения проблем (тема), изложени в сбита и оригинална форма.</w:t>
      </w:r>
    </w:p>
    <w:p w:rsidR="006B24D9" w:rsidRPr="006B24D9" w:rsidRDefault="006B24D9" w:rsidP="006B24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Есето се отличава с ясно и еднозначно формулирана 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авторова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теза по зададената тема. Тезата представлява точно и ясно изразено твърдение, което трябва да бъде целенасочено и задълбочено аргументирана. Авторът решава какъв тип аргументация на тезата да представи: рационална, емоционална или съчетание на двете, както и в каква логическа или асоциативна рамка да структурира аргументите си. </w:t>
      </w:r>
    </w:p>
    <w:p w:rsidR="006B24D9" w:rsidRPr="006B24D9" w:rsidRDefault="006B24D9" w:rsidP="006B24D9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Есето е граничен жанр между научния, публицистичния и художествения стил, свободно интегриращ техните стилистични средства. Целта на есето е да изясни чрез въздействащ език гледната точка на автора по поставения проблем. Авторът постига тази цел чрез избор и употреба на съответни стилови и езикови средства за художествено въздействие, употреба на символи и символни интерпретации, неочаквани мисловни обрати, иновативни форми и др. В подкрепа на тезата може да се използва научна аргументация - статистически данни, резултати от научни изследвания, рационални доказателства и др. Допустимо е и позоваването на личен опит, емоционална съпричастност, мнения на авторитети, конкретни примери и др. Всичко това следва да бъде интегрирано в избрана от автора композиционна структура. Най-често структурата на есето се състои от следните три композиционни елемента: увод, изложение и заключение, поставени в смислово и логично единство.</w:t>
      </w:r>
    </w:p>
    <w:p w:rsidR="006B24D9" w:rsidRPr="006B24D9" w:rsidRDefault="006B24D9" w:rsidP="006B24D9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Заемането и аргументирането на определена позиция по значим обществен проблем изисква от автора умение за формиране и отстояване на собствена позиция, отговорност и етичност. В тази връзка, авторът може да използва размислите, идеите, оценките на предхождащи го автори, но задължително цитирайки коректно и изчерпателно съответните източници. </w:t>
      </w:r>
    </w:p>
    <w:p w:rsidR="006B24D9" w:rsidRPr="006B24D9" w:rsidRDefault="006B24D9" w:rsidP="006B2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Есето трябва:</w:t>
      </w:r>
    </w:p>
    <w:p w:rsidR="006B24D9" w:rsidRPr="006B24D9" w:rsidRDefault="006B24D9" w:rsidP="006B24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е написано на български език. </w:t>
      </w:r>
    </w:p>
    <w:p w:rsidR="006B24D9" w:rsidRPr="006B24D9" w:rsidRDefault="006B24D9" w:rsidP="006B24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е в обем между 14 000 и 18 000 знака (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Characters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with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spaces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) без  източниците;</w:t>
      </w:r>
    </w:p>
    <w:p w:rsidR="006B24D9" w:rsidRPr="006B24D9" w:rsidRDefault="006B24D9" w:rsidP="006B24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е във формат  .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doc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.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docх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(Word 97-2010), 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Times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New </w:t>
      </w:r>
      <w:proofErr w:type="spellStart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>Roman</w:t>
      </w:r>
      <w:proofErr w:type="spellEnd"/>
      <w:r w:rsidRPr="006B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/12, разстояние между редовете - 1.5 в приложения формуляр. </w:t>
      </w:r>
    </w:p>
    <w:p w:rsidR="006B24D9" w:rsidRDefault="006B24D9" w:rsidP="006B24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6B24D9" w:rsidRDefault="006B24D9" w:rsidP="006B24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6B24D9" w:rsidRPr="006B24D9" w:rsidRDefault="006B24D9" w:rsidP="006B24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B24D9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ФОРМУЛЯР </w:t>
      </w:r>
      <w:r w:rsidRPr="006B24D9">
        <w:rPr>
          <w:rFonts w:ascii="Times New Roman" w:eastAsia="Calibri" w:hAnsi="Times New Roman" w:cs="Times New Roman"/>
          <w:b/>
          <w:sz w:val="28"/>
          <w:szCs w:val="24"/>
          <w:vertAlign w:val="superscript"/>
        </w:rPr>
        <w:footnoteReference w:id="1"/>
      </w:r>
    </w:p>
    <w:p w:rsidR="006B24D9" w:rsidRPr="006B24D9" w:rsidRDefault="006B24D9" w:rsidP="006B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4D9">
        <w:rPr>
          <w:rFonts w:ascii="Times New Roman" w:eastAsia="Calibri" w:hAnsi="Times New Roman" w:cs="Times New Roman"/>
          <w:b/>
          <w:sz w:val="24"/>
          <w:szCs w:val="24"/>
        </w:rPr>
        <w:t>ЗА УЧАСТИЕ В НАЦИОНАЛЕН КОНКУРС</w:t>
      </w:r>
      <w:r w:rsidRPr="006B2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4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ЕСЕ ЗА ПРИЕМ В ПРОФЕСИОНАЛНО НАПРАВЛЕНИЕ "СОЦИОЛОГИЯ, АНТРОПОЛОГИЯ И НАУКИ ЗА КУЛТУРАТА", СПЕЦИАЛНОСТ "СОЦИОЛОГИЯ" В УНСС</w:t>
      </w:r>
    </w:p>
    <w:tbl>
      <w:tblPr>
        <w:tblW w:w="0" w:type="auto"/>
        <w:tblBorders>
          <w:top w:val="single" w:sz="24" w:space="0" w:color="632423"/>
          <w:left w:val="single" w:sz="24" w:space="0" w:color="632423"/>
          <w:bottom w:val="single" w:sz="24" w:space="0" w:color="632423"/>
          <w:right w:val="single" w:sz="24" w:space="0" w:color="632423"/>
          <w:insideH w:val="single" w:sz="24" w:space="0" w:color="632423"/>
          <w:insideV w:val="single" w:sz="24" w:space="0" w:color="632423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6B24D9" w:rsidRPr="006B24D9" w:rsidTr="00224649">
        <w:tc>
          <w:tcPr>
            <w:tcW w:w="2235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977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4D9" w:rsidRPr="006B24D9" w:rsidTr="00224649">
        <w:tc>
          <w:tcPr>
            <w:tcW w:w="2235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Населено място и адрес за кореспонденция</w:t>
            </w:r>
          </w:p>
        </w:tc>
        <w:tc>
          <w:tcPr>
            <w:tcW w:w="6977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4D9" w:rsidRPr="006B24D9" w:rsidTr="00224649">
        <w:tc>
          <w:tcPr>
            <w:tcW w:w="2235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Училище, в което участникът завършва средното си образование</w:t>
            </w:r>
          </w:p>
        </w:tc>
        <w:tc>
          <w:tcPr>
            <w:tcW w:w="6977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4D9" w:rsidRPr="006B24D9" w:rsidTr="00224649">
        <w:tc>
          <w:tcPr>
            <w:tcW w:w="2235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Електронна поща</w:t>
            </w:r>
          </w:p>
        </w:tc>
        <w:tc>
          <w:tcPr>
            <w:tcW w:w="6977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4D9" w:rsidRPr="006B24D9" w:rsidTr="00224649">
        <w:tc>
          <w:tcPr>
            <w:tcW w:w="2235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за контакт</w:t>
            </w:r>
          </w:p>
        </w:tc>
        <w:tc>
          <w:tcPr>
            <w:tcW w:w="6977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4D9" w:rsidRPr="006B24D9" w:rsidTr="00224649">
        <w:tc>
          <w:tcPr>
            <w:tcW w:w="2235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Моите мотиви за участие в националния конкурс за прием в специалност „Социология“ в УНСС</w:t>
            </w:r>
          </w:p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B24D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/до 1500 знака /</w:t>
            </w:r>
          </w:p>
        </w:tc>
        <w:tc>
          <w:tcPr>
            <w:tcW w:w="6977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4D9" w:rsidRPr="006B24D9" w:rsidTr="00224649">
        <w:tc>
          <w:tcPr>
            <w:tcW w:w="2235" w:type="dxa"/>
            <w:shd w:val="clear" w:color="auto" w:fill="auto"/>
          </w:tcPr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4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Текст</w:t>
            </w:r>
            <w:r w:rsidRPr="006B2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есе за прием в специалност „Социология“ в УНСС.</w:t>
            </w:r>
          </w:p>
          <w:p w:rsidR="006B24D9" w:rsidRPr="006B24D9" w:rsidRDefault="006B24D9" w:rsidP="006B24D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B24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/14 000 и 18 000 знака/</w:t>
            </w:r>
          </w:p>
        </w:tc>
        <w:tc>
          <w:tcPr>
            <w:tcW w:w="6977" w:type="dxa"/>
            <w:shd w:val="clear" w:color="auto" w:fill="auto"/>
          </w:tcPr>
          <w:p w:rsidR="006B24D9" w:rsidRPr="006B24D9" w:rsidRDefault="006B24D9" w:rsidP="006B24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24D9" w:rsidRPr="006B24D9" w:rsidRDefault="006B24D9" w:rsidP="006B24D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24D9" w:rsidRPr="006B24D9" w:rsidRDefault="006B24D9" w:rsidP="006B24D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24D9" w:rsidRPr="006B24D9" w:rsidRDefault="006B24D9" w:rsidP="006B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007B" w:rsidRDefault="0073007B"/>
    <w:sectPr w:rsidR="0073007B" w:rsidSect="006B24D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F5" w:rsidRDefault="002A08F5" w:rsidP="006B24D9">
      <w:pPr>
        <w:spacing w:after="0" w:line="240" w:lineRule="auto"/>
      </w:pPr>
      <w:r>
        <w:separator/>
      </w:r>
    </w:p>
  </w:endnote>
  <w:endnote w:type="continuationSeparator" w:id="0">
    <w:p w:rsidR="002A08F5" w:rsidRDefault="002A08F5" w:rsidP="006B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F5" w:rsidRDefault="002A08F5" w:rsidP="006B24D9">
      <w:pPr>
        <w:spacing w:after="0" w:line="240" w:lineRule="auto"/>
      </w:pPr>
      <w:r>
        <w:separator/>
      </w:r>
    </w:p>
  </w:footnote>
  <w:footnote w:type="continuationSeparator" w:id="0">
    <w:p w:rsidR="002A08F5" w:rsidRDefault="002A08F5" w:rsidP="006B24D9">
      <w:pPr>
        <w:spacing w:after="0" w:line="240" w:lineRule="auto"/>
      </w:pPr>
      <w:r>
        <w:continuationSeparator/>
      </w:r>
    </w:p>
  </w:footnote>
  <w:footnote w:id="1">
    <w:p w:rsidR="006B24D9" w:rsidRPr="00897C33" w:rsidRDefault="006B24D9" w:rsidP="006B24D9">
      <w:pPr>
        <w:pStyle w:val="FootnoteText"/>
        <w:rPr>
          <w:rFonts w:ascii="Times New Roman" w:hAnsi="Times New Roman"/>
          <w:lang w:val="ru-RU"/>
        </w:rPr>
      </w:pPr>
      <w:r w:rsidRPr="007700C2">
        <w:rPr>
          <w:rStyle w:val="FootnoteReference"/>
          <w:rFonts w:ascii="Times New Roman" w:hAnsi="Times New Roman"/>
        </w:rPr>
        <w:footnoteRef/>
      </w:r>
      <w:r w:rsidRPr="007700C2">
        <w:rPr>
          <w:rFonts w:ascii="Times New Roman" w:hAnsi="Times New Roman"/>
        </w:rPr>
        <w:t xml:space="preserve"> Формулярът може да бъде попълнен на сайта на УНСС или да бъде изпратен на </w:t>
      </w:r>
      <w:proofErr w:type="spellStart"/>
      <w:r w:rsidRPr="007700C2">
        <w:rPr>
          <w:rFonts w:ascii="Times New Roman" w:hAnsi="Times New Roman"/>
          <w:lang w:val="en-US"/>
        </w:rPr>
        <w:t>esociology</w:t>
      </w:r>
      <w:proofErr w:type="spellEnd"/>
      <w:r w:rsidRPr="00897C33">
        <w:rPr>
          <w:rFonts w:ascii="Times New Roman" w:hAnsi="Times New Roman"/>
          <w:lang w:val="ru-RU"/>
        </w:rPr>
        <w:t>40@</w:t>
      </w:r>
      <w:proofErr w:type="spellStart"/>
      <w:r w:rsidRPr="007700C2">
        <w:rPr>
          <w:rFonts w:ascii="Times New Roman" w:hAnsi="Times New Roman"/>
          <w:lang w:val="en-US"/>
        </w:rPr>
        <w:t>unwe</w:t>
      </w:r>
      <w:proofErr w:type="spellEnd"/>
      <w:r w:rsidRPr="00897C33">
        <w:rPr>
          <w:rFonts w:ascii="Times New Roman" w:hAnsi="Times New Roman"/>
          <w:lang w:val="ru-RU"/>
        </w:rPr>
        <w:t>.</w:t>
      </w:r>
      <w:proofErr w:type="spellStart"/>
      <w:r w:rsidRPr="007700C2">
        <w:rPr>
          <w:rFonts w:ascii="Times New Roman" w:hAnsi="Times New Roman"/>
          <w:lang w:val="en-US"/>
        </w:rPr>
        <w:t>bg</w:t>
      </w:r>
      <w:bookmarkStart w:id="0" w:name="_GoBack"/>
      <w:bookmarkEnd w:id="0"/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8DC"/>
    <w:multiLevelType w:val="multilevel"/>
    <w:tmpl w:val="8174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47B7C"/>
    <w:multiLevelType w:val="hybridMultilevel"/>
    <w:tmpl w:val="C850402E"/>
    <w:lvl w:ilvl="0" w:tplc="932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D9"/>
    <w:rsid w:val="002A08F5"/>
    <w:rsid w:val="006B24D9"/>
    <w:rsid w:val="0073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24D9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4D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24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24D9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4D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2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ciology40@unw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</cp:revision>
  <dcterms:created xsi:type="dcterms:W3CDTF">2017-12-11T12:54:00Z</dcterms:created>
  <dcterms:modified xsi:type="dcterms:W3CDTF">2017-12-11T12:56:00Z</dcterms:modified>
</cp:coreProperties>
</file>