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8D" w:rsidRPr="00142402" w:rsidRDefault="00F8108D" w:rsidP="00336A65">
      <w:pPr>
        <w:jc w:val="center"/>
        <w:rPr>
          <w:b/>
        </w:rPr>
      </w:pPr>
      <w:r w:rsidRPr="00142402">
        <w:rPr>
          <w:b/>
        </w:rPr>
        <w:t>З</w:t>
      </w:r>
      <w:r w:rsidR="00142402" w:rsidRPr="00142402">
        <w:rPr>
          <w:b/>
        </w:rPr>
        <w:t>акон за кредитиране на студенти и докторанти</w:t>
      </w:r>
    </w:p>
    <w:p w:rsidR="00142402" w:rsidRDefault="00142402" w:rsidP="00336A65">
      <w:pPr>
        <w:jc w:val="both"/>
      </w:pPr>
    </w:p>
    <w:p w:rsidR="00F8108D" w:rsidRDefault="00F8108D" w:rsidP="00336A65">
      <w:pPr>
        <w:jc w:val="both"/>
      </w:pPr>
      <w:proofErr w:type="spellStart"/>
      <w:r>
        <w:t>Обн</w:t>
      </w:r>
      <w:proofErr w:type="spellEnd"/>
      <w:r>
        <w:t>., ДВ, бр. 69 от 5.08.2008 г., изм., бр. 12 от 13.02.2009 г., в сила от 1.01.2010 г.</w:t>
      </w:r>
      <w:r w:rsidR="00142402">
        <w:t xml:space="preserve"> </w:t>
      </w:r>
      <w:r>
        <w:t xml:space="preserve">(*) - изм., бр. 32 от 28.04.2009 г., бр. 74 от 15.09.2009 г., в сила от 15.09.2009 г., изм. </w:t>
      </w:r>
      <w:r w:rsidR="00142402">
        <w:t xml:space="preserve">и </w:t>
      </w:r>
      <w:r>
        <w:t>доп., бр. 99 от 15.12.2009 г., в сила от 1.01.2010 г.</w:t>
      </w:r>
    </w:p>
    <w:p w:rsidR="00F8108D" w:rsidRDefault="00F8108D" w:rsidP="00336A65">
      <w:pPr>
        <w:jc w:val="both"/>
      </w:pPr>
      <w:r>
        <w:t>(*) (Бел. ред. - относно влизането в сила на изменението на За</w:t>
      </w:r>
      <w:bookmarkStart w:id="0" w:name="_GoBack"/>
      <w:bookmarkEnd w:id="0"/>
      <w:r>
        <w:t>кона за кредитиране</w:t>
      </w:r>
      <w:r w:rsidR="00142402">
        <w:t xml:space="preserve"> </w:t>
      </w:r>
      <w:r>
        <w:t>на студенти и докторанти с ДВ, бр. 12 от 13.02.2009 г., виж Параграф единствен от</w:t>
      </w:r>
      <w:r w:rsidR="00142402">
        <w:t xml:space="preserve"> </w:t>
      </w:r>
      <w:r>
        <w:t>Закона за допълнение на Данъчно-осигурителния процесуален кодекс (ДВ, бр. 32 от</w:t>
      </w:r>
      <w:r w:rsidR="00142402">
        <w:t xml:space="preserve"> </w:t>
      </w:r>
      <w:r>
        <w:t>2009 г.)</w:t>
      </w:r>
    </w:p>
    <w:p w:rsidR="00F8108D" w:rsidRPr="00142402" w:rsidRDefault="00F8108D" w:rsidP="00336A65">
      <w:pPr>
        <w:jc w:val="both"/>
        <w:rPr>
          <w:b/>
        </w:rPr>
      </w:pPr>
      <w:r w:rsidRPr="00142402">
        <w:rPr>
          <w:b/>
        </w:rPr>
        <w:t>Глава първа</w:t>
      </w:r>
    </w:p>
    <w:p w:rsidR="00F8108D" w:rsidRDefault="00F8108D" w:rsidP="00336A65">
      <w:pPr>
        <w:jc w:val="both"/>
      </w:pPr>
      <w:r>
        <w:t>ОБЩИ РАЗПОРЕДБИ</w:t>
      </w:r>
    </w:p>
    <w:p w:rsidR="00F8108D" w:rsidRDefault="00F8108D" w:rsidP="00336A65">
      <w:pPr>
        <w:jc w:val="both"/>
      </w:pPr>
      <w:r>
        <w:t>Чл. 1. Този закон урежда условията и реда за кредитиране на студенти и</w:t>
      </w:r>
      <w:r w:rsidR="00142402">
        <w:t xml:space="preserve"> </w:t>
      </w:r>
      <w:r>
        <w:t>докторанти с държавна финансова подкрепа.</w:t>
      </w:r>
    </w:p>
    <w:p w:rsidR="00F8108D" w:rsidRDefault="00F8108D" w:rsidP="00336A65">
      <w:pPr>
        <w:jc w:val="both"/>
      </w:pPr>
      <w:r>
        <w:t>Чл. 2. (1) Целта на закона е да се подобрят условията за достъп до висше</w:t>
      </w:r>
      <w:r w:rsidR="00142402">
        <w:t xml:space="preserve"> </w:t>
      </w:r>
      <w:r>
        <w:t>образование.</w:t>
      </w:r>
    </w:p>
    <w:p w:rsidR="00F8108D" w:rsidRDefault="00F8108D" w:rsidP="00336A65">
      <w:pPr>
        <w:jc w:val="both"/>
      </w:pPr>
      <w:r>
        <w:t>(2) Законът се основава на следните принципи:</w:t>
      </w:r>
    </w:p>
    <w:p w:rsidR="00F8108D" w:rsidRDefault="00F8108D" w:rsidP="00336A65">
      <w:pPr>
        <w:jc w:val="both"/>
      </w:pPr>
      <w:r>
        <w:t>1. участие на студентите и докторантите във финансирането на обучението;</w:t>
      </w:r>
    </w:p>
    <w:p w:rsidR="00F8108D" w:rsidRDefault="00F8108D" w:rsidP="00336A65">
      <w:pPr>
        <w:jc w:val="both"/>
      </w:pPr>
      <w:r>
        <w:t>2. насърчаване на конкуренцията между висшите училища за предоставяне на</w:t>
      </w:r>
      <w:r w:rsidR="00142402">
        <w:t xml:space="preserve"> </w:t>
      </w:r>
      <w:r>
        <w:t>по-качествено висше образование;</w:t>
      </w:r>
    </w:p>
    <w:p w:rsidR="00F8108D" w:rsidRDefault="00F8108D" w:rsidP="00336A65">
      <w:pPr>
        <w:jc w:val="both"/>
      </w:pPr>
      <w:r>
        <w:t>3. гарантиране на равен достъп до висше образование на лица независимо от</w:t>
      </w:r>
      <w:r w:rsidR="00142402">
        <w:t xml:space="preserve"> </w:t>
      </w:r>
      <w:r>
        <w:t>социалния им статус;</w:t>
      </w:r>
    </w:p>
    <w:p w:rsidR="00F8108D" w:rsidRDefault="00F8108D" w:rsidP="00336A65">
      <w:pPr>
        <w:jc w:val="both"/>
      </w:pPr>
      <w:r>
        <w:t>4. сътрудничество между държавата и банките по повод кредитирането на</w:t>
      </w:r>
      <w:r w:rsidR="00142402">
        <w:t xml:space="preserve"> </w:t>
      </w:r>
      <w:r>
        <w:t>студентите и докторантите.</w:t>
      </w:r>
    </w:p>
    <w:p w:rsidR="00F8108D" w:rsidRDefault="00F8108D" w:rsidP="00336A65">
      <w:pPr>
        <w:jc w:val="both"/>
      </w:pPr>
      <w:r>
        <w:t>Чл. 3. (1) Право да кандидатстват за получаване на кредит по този закон имат</w:t>
      </w:r>
      <w:r w:rsidR="00142402">
        <w:t xml:space="preserve"> </w:t>
      </w:r>
      <w:r>
        <w:t xml:space="preserve">студенти и докторанти - български граждани, </w:t>
      </w:r>
      <w:proofErr w:type="spellStart"/>
      <w:r>
        <w:t>граждани</w:t>
      </w:r>
      <w:proofErr w:type="spellEnd"/>
      <w:r>
        <w:t xml:space="preserve"> на друга държава - членка на</w:t>
      </w:r>
      <w:r w:rsidR="00142402">
        <w:t xml:space="preserve"> </w:t>
      </w:r>
      <w:r>
        <w:t>Европейския съюз, на друга държава от Европейското икономическо пространство или</w:t>
      </w:r>
      <w:r w:rsidR="00142402">
        <w:t xml:space="preserve"> </w:t>
      </w:r>
      <w:r>
        <w:t>на Конфедерация Швейцария, които към момента на подаване на искането за</w:t>
      </w:r>
      <w:r w:rsidR="00142402">
        <w:t xml:space="preserve"> </w:t>
      </w:r>
      <w:r>
        <w:t>сключване на договор за кредит отговарят едновременно на следните изисквания:</w:t>
      </w:r>
      <w:r w:rsidR="00142402">
        <w:t xml:space="preserve"> </w:t>
      </w:r>
    </w:p>
    <w:p w:rsidR="00F8108D" w:rsidRDefault="00F8108D" w:rsidP="00336A65">
      <w:pPr>
        <w:jc w:val="both"/>
      </w:pPr>
      <w:r>
        <w:t>1. не са навършили 35 години;</w:t>
      </w:r>
    </w:p>
    <w:p w:rsidR="00F8108D" w:rsidRDefault="00F8108D" w:rsidP="00336A65">
      <w:pPr>
        <w:jc w:val="both"/>
      </w:pPr>
      <w:r>
        <w:t>2. се обучават в редовна форма за придобиване на образователно-квалификационна</w:t>
      </w:r>
      <w:r w:rsidR="00142402">
        <w:t xml:space="preserve"> </w:t>
      </w:r>
      <w:r>
        <w:t>степен "бакалавър" (</w:t>
      </w:r>
      <w:proofErr w:type="spellStart"/>
      <w:r>
        <w:t>бакалавър</w:t>
      </w:r>
      <w:proofErr w:type="spellEnd"/>
      <w:r>
        <w:t xml:space="preserve"> или професионален бакалавър) или "магистър", или на</w:t>
      </w:r>
      <w:r w:rsidR="00142402">
        <w:t xml:space="preserve"> </w:t>
      </w:r>
      <w:r>
        <w:t>образователна и научна степен "доктор" в създадено и функциониращо по</w:t>
      </w:r>
      <w:r w:rsidR="00142402">
        <w:t xml:space="preserve"> </w:t>
      </w:r>
      <w:proofErr w:type="spellStart"/>
      <w:r>
        <w:t>законоустановения</w:t>
      </w:r>
      <w:proofErr w:type="spellEnd"/>
      <w:r>
        <w:t xml:space="preserve"> ред държавно или частно висше училище или научна организация</w:t>
      </w:r>
      <w:r w:rsidR="00142402">
        <w:t xml:space="preserve"> </w:t>
      </w:r>
      <w:r>
        <w:t>по чл. 47, ал. 1 от Закона за висшето образование;</w:t>
      </w:r>
    </w:p>
    <w:p w:rsidR="00F8108D" w:rsidRDefault="00F8108D" w:rsidP="00336A65">
      <w:pPr>
        <w:jc w:val="both"/>
      </w:pPr>
      <w:r>
        <w:t>3. нямат придобита същата образователно-квалификационна или образователна и</w:t>
      </w:r>
      <w:r w:rsidR="00142402">
        <w:t xml:space="preserve"> </w:t>
      </w:r>
      <w:r>
        <w:t>научна степен;</w:t>
      </w:r>
    </w:p>
    <w:p w:rsidR="00F8108D" w:rsidRDefault="00F8108D" w:rsidP="00336A65">
      <w:pPr>
        <w:jc w:val="both"/>
      </w:pPr>
      <w:r>
        <w:lastRenderedPageBreak/>
        <w:t>4. не са отстранени и не са прекъснали обучението си, освен в случаите,</w:t>
      </w:r>
      <w:r w:rsidR="00142402">
        <w:t xml:space="preserve"> </w:t>
      </w:r>
      <w:r>
        <w:t>предвидени в този закон.</w:t>
      </w:r>
    </w:p>
    <w:p w:rsidR="00F8108D" w:rsidRDefault="00F8108D" w:rsidP="00336A65">
      <w:pPr>
        <w:jc w:val="both"/>
      </w:pPr>
      <w:r>
        <w:t>(2) Когато студентът се обучава едновременно за придобиване на повече от една</w:t>
      </w:r>
      <w:r w:rsidR="00142402">
        <w:t xml:space="preserve"> </w:t>
      </w:r>
      <w:r>
        <w:t>специалност на една и съща образователно-квалификационна степен, студентът може</w:t>
      </w:r>
      <w:r w:rsidR="00142402">
        <w:t xml:space="preserve"> </w:t>
      </w:r>
      <w:r>
        <w:t>да получи по свой избор кредит по този закон само за една от тях.</w:t>
      </w:r>
    </w:p>
    <w:p w:rsidR="00F8108D" w:rsidRDefault="00F8108D" w:rsidP="00336A65">
      <w:pPr>
        <w:jc w:val="both"/>
      </w:pPr>
      <w:r>
        <w:t>(3) Качеството студент или докторант се придобива съгласно Закона за висшето</w:t>
      </w:r>
      <w:r w:rsidR="00142402">
        <w:t xml:space="preserve"> </w:t>
      </w:r>
      <w:r>
        <w:t>образование.</w:t>
      </w:r>
    </w:p>
    <w:p w:rsidR="00F8108D" w:rsidRDefault="00F8108D" w:rsidP="00336A65">
      <w:pPr>
        <w:jc w:val="both"/>
      </w:pPr>
      <w:r>
        <w:t>Чл. 4. Държавата оказва финансова подкрепа при кредитирането на студенти и</w:t>
      </w:r>
      <w:r w:rsidR="00142402">
        <w:t xml:space="preserve"> </w:t>
      </w:r>
      <w:r>
        <w:t>докторанти, като:</w:t>
      </w:r>
    </w:p>
    <w:p w:rsidR="00F8108D" w:rsidRDefault="00F8108D" w:rsidP="00336A65">
      <w:pPr>
        <w:jc w:val="both"/>
      </w:pPr>
      <w:r>
        <w:t>1. (доп. - ДВ, бр. 99 от 2009 г., в сила от 1.01.2010 г.) гарантира главницата и</w:t>
      </w:r>
      <w:r w:rsidR="00142402">
        <w:t xml:space="preserve"> </w:t>
      </w:r>
      <w:r>
        <w:t>лихвите (уговорена лихва и лихва за забава) на кредитното задължение;</w:t>
      </w:r>
    </w:p>
    <w:p w:rsidR="00F8108D" w:rsidRDefault="00F8108D" w:rsidP="00336A65">
      <w:pPr>
        <w:jc w:val="both"/>
      </w:pPr>
      <w:r>
        <w:t>2. погасява кредитното задължение или част от него в случаите, предвидени в този</w:t>
      </w:r>
      <w:r w:rsidR="00142402">
        <w:t xml:space="preserve"> </w:t>
      </w:r>
      <w:r>
        <w:t>закон;</w:t>
      </w:r>
    </w:p>
    <w:p w:rsidR="00F8108D" w:rsidRDefault="00F8108D" w:rsidP="00336A65">
      <w:pPr>
        <w:jc w:val="both"/>
      </w:pPr>
      <w:r>
        <w:t>3. заплаща на банките премия за добро управление при условията, предвидени в</w:t>
      </w:r>
      <w:r w:rsidR="00142402">
        <w:t xml:space="preserve"> </w:t>
      </w:r>
      <w:r>
        <w:t>този закон.</w:t>
      </w:r>
    </w:p>
    <w:p w:rsidR="00F8108D" w:rsidRDefault="00F8108D" w:rsidP="00336A65">
      <w:pPr>
        <w:jc w:val="both"/>
      </w:pPr>
      <w:r>
        <w:t>Чл. 5. (1) Кредитите се отпускат за целия или за част от периода на обучение</w:t>
      </w:r>
      <w:r w:rsidR="00142402">
        <w:t xml:space="preserve"> </w:t>
      </w:r>
      <w:r>
        <w:t>съгласно учебния план за:</w:t>
      </w:r>
    </w:p>
    <w:p w:rsidR="00F8108D" w:rsidRDefault="00F8108D" w:rsidP="00336A65">
      <w:pPr>
        <w:jc w:val="both"/>
      </w:pPr>
      <w:r>
        <w:t>1. заплащане на таксите за обучение;</w:t>
      </w:r>
    </w:p>
    <w:p w:rsidR="00F8108D" w:rsidRDefault="00F8108D" w:rsidP="00336A65">
      <w:pPr>
        <w:jc w:val="both"/>
      </w:pPr>
      <w:r>
        <w:t>2. издръжка.</w:t>
      </w:r>
    </w:p>
    <w:p w:rsidR="00F8108D" w:rsidRDefault="00F8108D" w:rsidP="00336A65">
      <w:pPr>
        <w:jc w:val="both"/>
      </w:pPr>
      <w:r>
        <w:t>(2) Правото на кредит за издръжка възниква при раждане или при пълно</w:t>
      </w:r>
      <w:r w:rsidR="00142402">
        <w:t xml:space="preserve"> </w:t>
      </w:r>
      <w:r>
        <w:t>осиновяване на дете по време на обучението. Правото се ползва от родителя, който</w:t>
      </w:r>
      <w:r w:rsidR="00142402">
        <w:t xml:space="preserve"> </w:t>
      </w:r>
      <w:r>
        <w:t>упражнява родителските права, а ако това са и двамата родители - само от единия.</w:t>
      </w:r>
    </w:p>
    <w:p w:rsidR="00F8108D" w:rsidRDefault="00F8108D" w:rsidP="00336A65">
      <w:pPr>
        <w:jc w:val="both"/>
      </w:pPr>
      <w:r>
        <w:t>(3) Кредитите се отпускат в български левове.</w:t>
      </w:r>
    </w:p>
    <w:p w:rsidR="00F8108D" w:rsidRDefault="00F8108D" w:rsidP="00336A65">
      <w:pPr>
        <w:jc w:val="both"/>
      </w:pPr>
      <w:r>
        <w:t>Чл. 6. (1) Кредитите по този закон се предоставят от банки, сключили с министъра</w:t>
      </w:r>
      <w:r w:rsidR="00142402">
        <w:t xml:space="preserve"> </w:t>
      </w:r>
      <w:r>
        <w:t>на</w:t>
      </w:r>
      <w:r w:rsidR="00142402">
        <w:t xml:space="preserve"> </w:t>
      </w:r>
      <w:r>
        <w:t xml:space="preserve">образованието, </w:t>
      </w:r>
      <w:proofErr w:type="spellStart"/>
      <w:r>
        <w:t>младежта</w:t>
      </w:r>
      <w:proofErr w:type="spellEnd"/>
      <w:r>
        <w:t xml:space="preserve"> и науката типов договор, уреждащ правата и задълженията</w:t>
      </w:r>
      <w:r w:rsidR="00142402">
        <w:t xml:space="preserve"> </w:t>
      </w:r>
      <w:r>
        <w:t>на държавата и на банките във връзка с участието в системата за кредитиране на</w:t>
      </w:r>
      <w:r w:rsidR="00142402">
        <w:t xml:space="preserve"> </w:t>
      </w:r>
      <w:r>
        <w:t>студентите и докторантите с държавна финансова подкрепа.</w:t>
      </w:r>
    </w:p>
    <w:p w:rsidR="00F8108D" w:rsidRDefault="00F8108D" w:rsidP="00336A65">
      <w:pPr>
        <w:jc w:val="both"/>
      </w:pPr>
      <w:r>
        <w:t>(2) Покана за сключване на договор по ал. 1 се обнародва ежегодно не по-късно от</w:t>
      </w:r>
      <w:r w:rsidR="00142402">
        <w:t xml:space="preserve"> </w:t>
      </w:r>
      <w:r>
        <w:t>30 април в "Държавен вестник". В случаите по чл. 7, ал. 3 се обнародва и измененият</w:t>
      </w:r>
      <w:r w:rsidR="00142402">
        <w:t xml:space="preserve"> </w:t>
      </w:r>
      <w:r>
        <w:t>типов договор.</w:t>
      </w:r>
    </w:p>
    <w:p w:rsidR="00F8108D" w:rsidRDefault="00F8108D" w:rsidP="00336A65">
      <w:pPr>
        <w:jc w:val="both"/>
      </w:pPr>
      <w:r>
        <w:t>(3) Предложението за сключване на договор може бъде прието в двумесечен срок</w:t>
      </w:r>
      <w:r w:rsidR="00142402">
        <w:t xml:space="preserve"> </w:t>
      </w:r>
      <w:r>
        <w:t>от обнародването на поканата.</w:t>
      </w:r>
    </w:p>
    <w:p w:rsidR="00F8108D" w:rsidRDefault="00F8108D" w:rsidP="00336A65">
      <w:pPr>
        <w:jc w:val="both"/>
      </w:pPr>
      <w:r>
        <w:t>(4) Всяка банка може да прекрати едностранно договора с писмено изявление до</w:t>
      </w:r>
      <w:r w:rsidR="00142402">
        <w:t xml:space="preserve"> </w:t>
      </w:r>
      <w:r>
        <w:t xml:space="preserve">министъра на образованието, </w:t>
      </w:r>
      <w:proofErr w:type="spellStart"/>
      <w:r>
        <w:t>младежта</w:t>
      </w:r>
      <w:proofErr w:type="spellEnd"/>
      <w:r>
        <w:t xml:space="preserve"> и науката в срок до 30 април на съответната</w:t>
      </w:r>
      <w:r w:rsidR="00142402">
        <w:t xml:space="preserve"> </w:t>
      </w:r>
      <w:r>
        <w:t>година. Прекратяването има действие от 30 юни на същата година. Банката запазва</w:t>
      </w:r>
      <w:r w:rsidR="00142402">
        <w:t xml:space="preserve"> </w:t>
      </w:r>
      <w:r>
        <w:t>правата и задълженията по договори за кредит, сключени преди прекратяването.</w:t>
      </w:r>
    </w:p>
    <w:p w:rsidR="00F8108D" w:rsidRDefault="00F8108D" w:rsidP="00336A65">
      <w:pPr>
        <w:jc w:val="both"/>
      </w:pPr>
      <w:r>
        <w:t xml:space="preserve">(5) Банките, подписали договор с министъра на образованието, </w:t>
      </w:r>
      <w:proofErr w:type="spellStart"/>
      <w:r>
        <w:t>младежта</w:t>
      </w:r>
      <w:proofErr w:type="spellEnd"/>
      <w:r>
        <w:t xml:space="preserve"> и науката,</w:t>
      </w:r>
      <w:r w:rsidR="00142402">
        <w:t xml:space="preserve"> </w:t>
      </w:r>
      <w:r>
        <w:t>се включват в публичен електронен регистър, достъпен от електронната страница на</w:t>
      </w:r>
      <w:r w:rsidR="00142402">
        <w:t xml:space="preserve"> </w:t>
      </w:r>
      <w:r>
        <w:t xml:space="preserve">Министерството на образованието, </w:t>
      </w:r>
      <w:proofErr w:type="spellStart"/>
      <w:r>
        <w:t>младежта</w:t>
      </w:r>
      <w:proofErr w:type="spellEnd"/>
      <w:r>
        <w:t xml:space="preserve"> и науката.</w:t>
      </w:r>
    </w:p>
    <w:p w:rsidR="00F8108D" w:rsidRDefault="00F8108D" w:rsidP="00336A65">
      <w:pPr>
        <w:jc w:val="both"/>
      </w:pPr>
      <w:r>
        <w:lastRenderedPageBreak/>
        <w:t>Чл. 7. (1) Типовият договор се утвърждава от министъра на образованието,</w:t>
      </w:r>
      <w:r w:rsidR="00142402">
        <w:t xml:space="preserve"> </w:t>
      </w:r>
      <w:proofErr w:type="spellStart"/>
      <w:r>
        <w:t>младежта</w:t>
      </w:r>
      <w:proofErr w:type="spellEnd"/>
      <w:r>
        <w:t xml:space="preserve"> и науката и министъра на финансите след съгласуване с Националния съвет</w:t>
      </w:r>
    </w:p>
    <w:p w:rsidR="00F8108D" w:rsidRDefault="00F8108D" w:rsidP="00336A65">
      <w:pPr>
        <w:jc w:val="both"/>
      </w:pPr>
      <w:r>
        <w:t>за кредитиране на студентите и докторантите и се обнародва в "Държавен вестник".</w:t>
      </w:r>
    </w:p>
    <w:p w:rsidR="00F8108D" w:rsidRDefault="00F8108D" w:rsidP="00336A65">
      <w:pPr>
        <w:jc w:val="both"/>
      </w:pPr>
      <w:r>
        <w:t>(2) Типовият договор определя:</w:t>
      </w:r>
    </w:p>
    <w:p w:rsidR="00F8108D" w:rsidRDefault="00F8108D" w:rsidP="00336A65">
      <w:pPr>
        <w:jc w:val="both"/>
      </w:pPr>
      <w:r>
        <w:t>1. правилата и необходимите документи за отпускане, обслужване, предоговаряне</w:t>
      </w:r>
      <w:r w:rsidR="00142402">
        <w:t xml:space="preserve"> </w:t>
      </w:r>
      <w:r>
        <w:t>и погасяване на кредитите по този закон;</w:t>
      </w:r>
    </w:p>
    <w:p w:rsidR="00F8108D" w:rsidRDefault="00F8108D" w:rsidP="00336A65">
      <w:pPr>
        <w:jc w:val="both"/>
      </w:pPr>
      <w:r>
        <w:t>2. задължителните реквизити на договора между банката и студента или</w:t>
      </w:r>
      <w:r w:rsidR="00142402">
        <w:t xml:space="preserve"> </w:t>
      </w:r>
      <w:r>
        <w:t>докторанта;</w:t>
      </w:r>
    </w:p>
    <w:p w:rsidR="00F8108D" w:rsidRDefault="00F8108D" w:rsidP="00336A65">
      <w:pPr>
        <w:jc w:val="both"/>
      </w:pPr>
      <w:r>
        <w:t>3. реда за гарантиране на кредитите;</w:t>
      </w:r>
    </w:p>
    <w:p w:rsidR="00F8108D" w:rsidRDefault="00F8108D" w:rsidP="00336A65">
      <w:pPr>
        <w:jc w:val="both"/>
      </w:pPr>
      <w:r>
        <w:t>4. реда за погасяване от държавата на задължения на кредитополучателите към</w:t>
      </w:r>
      <w:r w:rsidR="00142402">
        <w:t xml:space="preserve"> </w:t>
      </w:r>
      <w:r>
        <w:t>банката;</w:t>
      </w:r>
    </w:p>
    <w:p w:rsidR="00F8108D" w:rsidRDefault="00F8108D" w:rsidP="00336A65">
      <w:pPr>
        <w:jc w:val="both"/>
      </w:pPr>
      <w:r>
        <w:t>5. размера на премията за добро управление, правилата и сроковете за изплащането</w:t>
      </w:r>
      <w:r w:rsidR="00142402">
        <w:t xml:space="preserve"> </w:t>
      </w:r>
      <w:r>
        <w:t>й от държавата;</w:t>
      </w:r>
    </w:p>
    <w:p w:rsidR="00F8108D" w:rsidRDefault="00F8108D" w:rsidP="00336A65">
      <w:pPr>
        <w:jc w:val="both"/>
      </w:pPr>
      <w:r>
        <w:t>6. отговорността на страните в случай на неизпълнение на типовия договор.</w:t>
      </w:r>
    </w:p>
    <w:p w:rsidR="00F8108D" w:rsidRDefault="00F8108D" w:rsidP="00336A65">
      <w:pPr>
        <w:jc w:val="both"/>
      </w:pPr>
      <w:r>
        <w:t>(3) Типовият договор се изменя по реда на ал. 1 не по-късно от обнародването на</w:t>
      </w:r>
      <w:r w:rsidR="00142402">
        <w:t xml:space="preserve"> </w:t>
      </w:r>
      <w:r>
        <w:t>поканата. В този случай не по-късно от един месец след обнародването всяка банка</w:t>
      </w:r>
      <w:r w:rsidR="00142402">
        <w:t xml:space="preserve"> </w:t>
      </w:r>
      <w:r>
        <w:t>може едностранно да прекрати договора с писмено изявление, като за сключените</w:t>
      </w:r>
      <w:r w:rsidR="00142402">
        <w:t xml:space="preserve"> </w:t>
      </w:r>
      <w:r>
        <w:t>договори се прилага чл. 6, ал. 4 .</w:t>
      </w:r>
    </w:p>
    <w:p w:rsidR="00F8108D" w:rsidRPr="00142402" w:rsidRDefault="00F8108D" w:rsidP="00336A65">
      <w:pPr>
        <w:jc w:val="both"/>
        <w:rPr>
          <w:b/>
        </w:rPr>
      </w:pPr>
      <w:r w:rsidRPr="00142402">
        <w:rPr>
          <w:b/>
        </w:rPr>
        <w:t>Глава втора</w:t>
      </w:r>
    </w:p>
    <w:p w:rsidR="00F8108D" w:rsidRDefault="00F8108D" w:rsidP="00336A65">
      <w:pPr>
        <w:jc w:val="both"/>
      </w:pPr>
      <w:r>
        <w:t>ИНСТИТУЦИИ В СИСТЕМАТА ЗА КРЕДИТИРАНЕ НА СТУДЕНТИТЕ</w:t>
      </w:r>
    </w:p>
    <w:p w:rsidR="00F8108D" w:rsidRDefault="00F8108D" w:rsidP="00336A65">
      <w:pPr>
        <w:jc w:val="both"/>
      </w:pPr>
      <w:r>
        <w:t>И ДОКТОРАНТИТЕ</w:t>
      </w:r>
    </w:p>
    <w:p w:rsidR="00F8108D" w:rsidRDefault="00F8108D" w:rsidP="00336A65">
      <w:pPr>
        <w:jc w:val="both"/>
      </w:pPr>
      <w:r>
        <w:t xml:space="preserve">Чл. 8. (1) Министърът на образованието, </w:t>
      </w:r>
      <w:proofErr w:type="spellStart"/>
      <w:r>
        <w:t>младежта</w:t>
      </w:r>
      <w:proofErr w:type="spellEnd"/>
      <w:r>
        <w:t xml:space="preserve"> и науката провежда държавната</w:t>
      </w:r>
      <w:r w:rsidR="00142402">
        <w:t xml:space="preserve"> </w:t>
      </w:r>
      <w:r>
        <w:t>политика в областта на кредитирането на студентите и докторантите в сътрудничество</w:t>
      </w:r>
      <w:r w:rsidR="00142402">
        <w:t xml:space="preserve"> </w:t>
      </w:r>
      <w:r>
        <w:t>с висшите училища, научните организации, Националното представителство на</w:t>
      </w:r>
      <w:r w:rsidR="00142402">
        <w:t xml:space="preserve"> </w:t>
      </w:r>
      <w:r>
        <w:t>студентските съвети и банките.</w:t>
      </w:r>
    </w:p>
    <w:p w:rsidR="00F8108D" w:rsidRDefault="00F8108D" w:rsidP="00336A65">
      <w:pPr>
        <w:jc w:val="both"/>
      </w:pPr>
      <w:r>
        <w:t xml:space="preserve">(2) Министърът на образованието, </w:t>
      </w:r>
      <w:proofErr w:type="spellStart"/>
      <w:r>
        <w:t>младежта</w:t>
      </w:r>
      <w:proofErr w:type="spellEnd"/>
      <w:r>
        <w:t xml:space="preserve"> и науката:</w:t>
      </w:r>
    </w:p>
    <w:p w:rsidR="00F8108D" w:rsidRDefault="00F8108D" w:rsidP="00336A65">
      <w:pPr>
        <w:jc w:val="both"/>
      </w:pPr>
      <w:r>
        <w:t>1. утвърждава съвместно с министъра на финансите типовия договор по чл. 7 и</w:t>
      </w:r>
      <w:r w:rsidR="00142402">
        <w:t xml:space="preserve"> </w:t>
      </w:r>
      <w:r>
        <w:t>сключва договор с банките, които желаят да предоставят кредити по този закон;</w:t>
      </w:r>
    </w:p>
    <w:p w:rsidR="00F8108D" w:rsidRDefault="00F8108D" w:rsidP="00336A65">
      <w:pPr>
        <w:jc w:val="both"/>
      </w:pPr>
      <w:r>
        <w:t>2. подписва от името на Министерския съвет споразуменията за издаване на</w:t>
      </w:r>
      <w:r w:rsidR="00142402">
        <w:t xml:space="preserve"> </w:t>
      </w:r>
      <w:r>
        <w:t>държавни гаранции за кредити, отпускани по този закон;</w:t>
      </w:r>
    </w:p>
    <w:p w:rsidR="00F8108D" w:rsidRDefault="00F8108D" w:rsidP="00336A65">
      <w:pPr>
        <w:jc w:val="both"/>
      </w:pPr>
      <w:r>
        <w:t>3. взема решение за погасяване на кредитното задължение към банката или на част</w:t>
      </w:r>
      <w:r w:rsidR="00142402">
        <w:t xml:space="preserve"> </w:t>
      </w:r>
      <w:r>
        <w:t>от него в случаите, предвидени в този закон;</w:t>
      </w:r>
    </w:p>
    <w:p w:rsidR="00F8108D" w:rsidRDefault="00F8108D" w:rsidP="00336A65">
      <w:pPr>
        <w:jc w:val="both"/>
      </w:pPr>
      <w:r>
        <w:t>4. създава и поддържа регистър на банките, сключили типов договор по чл. 7 за</w:t>
      </w:r>
      <w:r w:rsidR="00142402">
        <w:t xml:space="preserve"> </w:t>
      </w:r>
      <w:r>
        <w:t>участие в системата за кредитиране;</w:t>
      </w:r>
    </w:p>
    <w:p w:rsidR="00F8108D" w:rsidRDefault="00F8108D" w:rsidP="00336A65">
      <w:pPr>
        <w:jc w:val="both"/>
      </w:pPr>
      <w:r>
        <w:t>5. създава и поддържа регистър на отпуснатите и отказаните кредити по реда на</w:t>
      </w:r>
      <w:r w:rsidR="00142402">
        <w:t xml:space="preserve"> </w:t>
      </w:r>
      <w:r>
        <w:t>този закон, до който сключилите договор с министъра банки имат достъп;</w:t>
      </w:r>
    </w:p>
    <w:p w:rsidR="00F8108D" w:rsidRDefault="00F8108D" w:rsidP="00336A65">
      <w:pPr>
        <w:jc w:val="both"/>
      </w:pPr>
      <w:r>
        <w:lastRenderedPageBreak/>
        <w:t>6. ежегодно представя на Министерския съвет анализ на резултатите от</w:t>
      </w:r>
      <w:r w:rsidR="00142402">
        <w:t xml:space="preserve"> </w:t>
      </w:r>
      <w:r>
        <w:t>прилагането на системата за кредитиране на студентите и докторантите;</w:t>
      </w:r>
    </w:p>
    <w:p w:rsidR="00F8108D" w:rsidRDefault="00F8108D" w:rsidP="00336A65">
      <w:pPr>
        <w:jc w:val="both"/>
      </w:pPr>
      <w:r>
        <w:t>7. ежемесечно предоставя информация на министъра на финансите за броя,</w:t>
      </w:r>
      <w:r w:rsidR="00142402">
        <w:t xml:space="preserve"> </w:t>
      </w:r>
      <w:r>
        <w:t>състоянието и движението по кредитите.</w:t>
      </w:r>
    </w:p>
    <w:p w:rsidR="00F8108D" w:rsidRDefault="00F8108D" w:rsidP="00336A65">
      <w:pPr>
        <w:jc w:val="both"/>
      </w:pPr>
      <w:r>
        <w:t xml:space="preserve">Чл. 9. (1) Към министъра на образованието, </w:t>
      </w:r>
      <w:proofErr w:type="spellStart"/>
      <w:r>
        <w:t>младежта</w:t>
      </w:r>
      <w:proofErr w:type="spellEnd"/>
      <w:r>
        <w:t xml:space="preserve"> и науката се създава</w:t>
      </w:r>
      <w:r w:rsidR="00142402">
        <w:t xml:space="preserve"> </w:t>
      </w:r>
      <w:r>
        <w:t>Национален съвет за кредитиране на студентите и докторантите, наричан по-нататък</w:t>
      </w:r>
      <w:r w:rsidR="00142402">
        <w:t xml:space="preserve"> </w:t>
      </w:r>
      <w:r>
        <w:t>"Националния съвет".</w:t>
      </w:r>
    </w:p>
    <w:p w:rsidR="00F8108D" w:rsidRDefault="00F8108D" w:rsidP="00336A65">
      <w:pPr>
        <w:jc w:val="both"/>
      </w:pPr>
      <w:r>
        <w:t>(2) Националният съвет е консултативен орган, който подпомага министъра на</w:t>
      </w:r>
      <w:r w:rsidR="00142402">
        <w:t xml:space="preserve"> </w:t>
      </w:r>
      <w:r>
        <w:t xml:space="preserve">образованието, </w:t>
      </w:r>
      <w:proofErr w:type="spellStart"/>
      <w:r>
        <w:t>младежта</w:t>
      </w:r>
      <w:proofErr w:type="spellEnd"/>
      <w:r>
        <w:t xml:space="preserve"> и науката при провеждане на държавната политика в областта</w:t>
      </w:r>
      <w:r w:rsidR="00142402">
        <w:t xml:space="preserve"> </w:t>
      </w:r>
      <w:r>
        <w:t>на кредитирането на студентите и докторантите.</w:t>
      </w:r>
    </w:p>
    <w:p w:rsidR="00F8108D" w:rsidRDefault="00F8108D" w:rsidP="00336A65">
      <w:pPr>
        <w:jc w:val="both"/>
      </w:pPr>
      <w:r>
        <w:t>(3) Националният съвет се състои от председател - заместник-министър на</w:t>
      </w:r>
      <w:r w:rsidR="00142402">
        <w:t xml:space="preserve"> </w:t>
      </w:r>
      <w:r>
        <w:t xml:space="preserve">образованието, </w:t>
      </w:r>
      <w:proofErr w:type="spellStart"/>
      <w:r>
        <w:t>младежта</w:t>
      </w:r>
      <w:proofErr w:type="spellEnd"/>
      <w:r>
        <w:t xml:space="preserve"> и науката, и членове - по един представител на</w:t>
      </w:r>
      <w:r w:rsidR="00142402">
        <w:t xml:space="preserve"> </w:t>
      </w:r>
      <w:r>
        <w:t xml:space="preserve">Министерството на образованието, </w:t>
      </w:r>
      <w:proofErr w:type="spellStart"/>
      <w:r>
        <w:t>младежта</w:t>
      </w:r>
      <w:proofErr w:type="spellEnd"/>
      <w:r>
        <w:t xml:space="preserve"> и науката и на Министерството на</w:t>
      </w:r>
      <w:r w:rsidR="00142402">
        <w:t xml:space="preserve"> </w:t>
      </w:r>
      <w:r>
        <w:t>финансите, двама представители на Съвета на ректорите, по един представител на</w:t>
      </w:r>
      <w:r w:rsidR="00142402">
        <w:t xml:space="preserve"> </w:t>
      </w:r>
      <w:r>
        <w:t>Българската академия на науките и на Селскостопанската академия, двама</w:t>
      </w:r>
      <w:r w:rsidR="00142402">
        <w:t xml:space="preserve"> </w:t>
      </w:r>
      <w:r>
        <w:t>представители на Националното представителство на студентските съвети и двама</w:t>
      </w:r>
      <w:r w:rsidR="00142402">
        <w:t xml:space="preserve"> </w:t>
      </w:r>
      <w:r>
        <w:t>представители на Асоциацията на банките в България.</w:t>
      </w:r>
    </w:p>
    <w:p w:rsidR="00F8108D" w:rsidRDefault="00F8108D" w:rsidP="00336A65">
      <w:pPr>
        <w:jc w:val="both"/>
      </w:pPr>
      <w:r>
        <w:t xml:space="preserve">(4) Министърът на образованието, </w:t>
      </w:r>
      <w:proofErr w:type="spellStart"/>
      <w:r>
        <w:t>младежта</w:t>
      </w:r>
      <w:proofErr w:type="spellEnd"/>
      <w:r>
        <w:t xml:space="preserve"> и науката определя и освобождава със</w:t>
      </w:r>
      <w:r w:rsidR="00142402">
        <w:t xml:space="preserve"> </w:t>
      </w:r>
      <w:r>
        <w:t>заповед поименния състав на Националния съвет по предложение на органите и</w:t>
      </w:r>
      <w:r w:rsidR="00142402">
        <w:t xml:space="preserve"> </w:t>
      </w:r>
      <w:r>
        <w:t>организациите по ал. 3.</w:t>
      </w:r>
    </w:p>
    <w:p w:rsidR="00F8108D" w:rsidRDefault="00F8108D" w:rsidP="00336A65">
      <w:pPr>
        <w:jc w:val="both"/>
      </w:pPr>
      <w:r>
        <w:t>(5) За участието в работата на Националния съвет председателят и членовете не</w:t>
      </w:r>
      <w:r w:rsidR="00142402">
        <w:t xml:space="preserve"> </w:t>
      </w:r>
      <w:r>
        <w:t>получават възнаграждение.</w:t>
      </w:r>
    </w:p>
    <w:p w:rsidR="00F8108D" w:rsidRDefault="00F8108D" w:rsidP="00336A65">
      <w:pPr>
        <w:jc w:val="both"/>
      </w:pPr>
      <w:r>
        <w:t>(6) Националният съвет обсъжда:</w:t>
      </w:r>
    </w:p>
    <w:p w:rsidR="00F8108D" w:rsidRDefault="00F8108D" w:rsidP="00336A65">
      <w:pPr>
        <w:jc w:val="both"/>
      </w:pPr>
      <w:r>
        <w:t>1. и съгласува проекта на типовия договор по чл. 7 , както и на неговите</w:t>
      </w:r>
      <w:r w:rsidR="00142402">
        <w:t xml:space="preserve"> </w:t>
      </w:r>
      <w:r>
        <w:t>изменения;</w:t>
      </w:r>
    </w:p>
    <w:p w:rsidR="00F8108D" w:rsidRDefault="00F8108D" w:rsidP="00336A65">
      <w:pPr>
        <w:jc w:val="both"/>
      </w:pPr>
      <w:r>
        <w:t>2. прилагането на системата за кредитиране на студентите и докторантите с</w:t>
      </w:r>
      <w:r w:rsidR="00142402">
        <w:t xml:space="preserve"> </w:t>
      </w:r>
      <w:r>
        <w:t>държавна финансова подкрепа и дава предложения за нейното усъвършенстване;</w:t>
      </w:r>
      <w:r w:rsidR="00142402">
        <w:t xml:space="preserve"> </w:t>
      </w:r>
    </w:p>
    <w:p w:rsidR="00F8108D" w:rsidRDefault="00F8108D" w:rsidP="00336A65">
      <w:pPr>
        <w:jc w:val="both"/>
      </w:pPr>
      <w:r>
        <w:t>3. бюджетната рамка на системата за студентско кредитиране.</w:t>
      </w:r>
    </w:p>
    <w:p w:rsidR="00F8108D" w:rsidRDefault="00F8108D" w:rsidP="00336A65">
      <w:pPr>
        <w:jc w:val="both"/>
      </w:pPr>
      <w:r>
        <w:t>(7) Националният съвет приема правила за работата си, които се утвърждават от</w:t>
      </w:r>
      <w:r w:rsidR="00142402">
        <w:t xml:space="preserve"> </w:t>
      </w:r>
      <w:r>
        <w:t xml:space="preserve">министъра на образованието, </w:t>
      </w:r>
      <w:proofErr w:type="spellStart"/>
      <w:r>
        <w:t>младежта</w:t>
      </w:r>
      <w:proofErr w:type="spellEnd"/>
      <w:r>
        <w:t xml:space="preserve"> и науката.</w:t>
      </w:r>
    </w:p>
    <w:p w:rsidR="00F8108D" w:rsidRDefault="00F8108D" w:rsidP="00336A65">
      <w:pPr>
        <w:jc w:val="both"/>
      </w:pPr>
      <w:r>
        <w:t>(8) Дейността на Националния съвет се подпомага организационно от</w:t>
      </w:r>
      <w:r w:rsidR="00142402">
        <w:t xml:space="preserve"> </w:t>
      </w:r>
      <w:r>
        <w:t xml:space="preserve">Министерството на образованието, </w:t>
      </w:r>
      <w:proofErr w:type="spellStart"/>
      <w:r>
        <w:t>младежта</w:t>
      </w:r>
      <w:proofErr w:type="spellEnd"/>
      <w:r>
        <w:t xml:space="preserve"> и науката.</w:t>
      </w:r>
    </w:p>
    <w:p w:rsidR="00F8108D" w:rsidRDefault="00F8108D" w:rsidP="00336A65">
      <w:pPr>
        <w:jc w:val="both"/>
      </w:pPr>
      <w:r>
        <w:t>Чл. 10. (1) Висшите училища и научните организации подпомагат</w:t>
      </w:r>
      <w:r w:rsidR="00D57725">
        <w:t xml:space="preserve"> </w:t>
      </w:r>
      <w:r>
        <w:t>административно и информационно студентите и докторантите при осъществяване на</w:t>
      </w:r>
      <w:r w:rsidR="00D57725">
        <w:t xml:space="preserve"> </w:t>
      </w:r>
      <w:r>
        <w:t>правата им по този закон.</w:t>
      </w:r>
    </w:p>
    <w:p w:rsidR="00F8108D" w:rsidRDefault="00F8108D" w:rsidP="00336A65">
      <w:pPr>
        <w:jc w:val="both"/>
      </w:pPr>
      <w:r>
        <w:t>(2) Не по-късно от два месеца преди началото на учебната година висшите</w:t>
      </w:r>
      <w:r w:rsidR="00D57725">
        <w:t xml:space="preserve"> </w:t>
      </w:r>
      <w:r>
        <w:t>училища и научните организации обявяват на интернет страницата си и по друг</w:t>
      </w:r>
      <w:r w:rsidR="00D57725">
        <w:t xml:space="preserve"> </w:t>
      </w:r>
      <w:r>
        <w:t>подходящ начин:</w:t>
      </w:r>
    </w:p>
    <w:p w:rsidR="00F8108D" w:rsidRDefault="00F8108D" w:rsidP="00336A65">
      <w:pPr>
        <w:jc w:val="both"/>
      </w:pPr>
      <w:r>
        <w:t>1. изискванията, на които трябва да отговарят студентите и докторантите, за да</w:t>
      </w:r>
      <w:r w:rsidR="00D57725">
        <w:t xml:space="preserve"> </w:t>
      </w:r>
      <w:r>
        <w:t>получат кредит при условията на този закон, както и необходимите документи;</w:t>
      </w:r>
    </w:p>
    <w:p w:rsidR="00F8108D" w:rsidRDefault="00F8108D" w:rsidP="00336A65">
      <w:pPr>
        <w:jc w:val="both"/>
      </w:pPr>
      <w:r>
        <w:lastRenderedPageBreak/>
        <w:t>2. списък на банките, които са сключили типов договор с министъра на</w:t>
      </w:r>
      <w:r w:rsidR="00D57725">
        <w:t xml:space="preserve"> </w:t>
      </w:r>
      <w:r>
        <w:t xml:space="preserve">образованието, </w:t>
      </w:r>
      <w:proofErr w:type="spellStart"/>
      <w:r>
        <w:t>младежта</w:t>
      </w:r>
      <w:proofErr w:type="spellEnd"/>
      <w:r>
        <w:t xml:space="preserve"> и науката за участие в системата за кредитиране.</w:t>
      </w:r>
    </w:p>
    <w:p w:rsidR="00F8108D" w:rsidRDefault="00F8108D" w:rsidP="00336A65">
      <w:pPr>
        <w:jc w:val="both"/>
      </w:pPr>
      <w:r>
        <w:t>(3) Висшите училища и научните организации издават при поискване от</w:t>
      </w:r>
      <w:r w:rsidR="00B24C4D">
        <w:t xml:space="preserve"> </w:t>
      </w:r>
      <w:r>
        <w:t>студентите и докторантите документ, удостоверяващ качеството им на студент или</w:t>
      </w:r>
      <w:r w:rsidR="00B24C4D">
        <w:t xml:space="preserve"> </w:t>
      </w:r>
      <w:r>
        <w:t>докторант с право да се запише за следващ семестър.</w:t>
      </w:r>
    </w:p>
    <w:p w:rsidR="00F8108D" w:rsidRDefault="00F8108D" w:rsidP="00336A65">
      <w:pPr>
        <w:jc w:val="both"/>
      </w:pPr>
      <w:r>
        <w:t>(4) Документът по ал. 3 съдържа:</w:t>
      </w:r>
    </w:p>
    <w:p w:rsidR="00F8108D" w:rsidRDefault="00F8108D" w:rsidP="00336A65">
      <w:pPr>
        <w:jc w:val="both"/>
      </w:pPr>
      <w:r>
        <w:t xml:space="preserve">1. името, единния граждански номер и постоянния адрес на студента </w:t>
      </w:r>
      <w:r w:rsidR="00B24C4D">
        <w:t>–</w:t>
      </w:r>
      <w:r>
        <w:t xml:space="preserve"> за</w:t>
      </w:r>
      <w:r w:rsidR="00B24C4D">
        <w:t xml:space="preserve"> </w:t>
      </w:r>
      <w:r>
        <w:t>българските граждани, съответно данните от личната карта или паспорта и от</w:t>
      </w:r>
      <w:r w:rsidR="00B24C4D">
        <w:t xml:space="preserve"> </w:t>
      </w:r>
      <w:r>
        <w:t>удостоверението за пребиваване - за граждани на друга държава - членка на</w:t>
      </w:r>
      <w:r w:rsidR="00B24C4D">
        <w:t xml:space="preserve"> </w:t>
      </w:r>
      <w:r>
        <w:t>Европейския съюз, на друга държава от Европейското икономическо пространство или</w:t>
      </w:r>
      <w:r w:rsidR="00B24C4D">
        <w:t xml:space="preserve"> </w:t>
      </w:r>
      <w:r>
        <w:t>на Конфедерация Швейцария;</w:t>
      </w:r>
    </w:p>
    <w:p w:rsidR="00F8108D" w:rsidRDefault="00F8108D" w:rsidP="00336A65">
      <w:pPr>
        <w:jc w:val="both"/>
      </w:pPr>
      <w:r>
        <w:t>2. специалността, образователно-квалификационната степен, за която се провежда</w:t>
      </w:r>
      <w:r w:rsidR="00B24C4D">
        <w:t xml:space="preserve"> </w:t>
      </w:r>
      <w:r>
        <w:t>обучението, годината на обучение и срока за полагане на последния държавен изпит</w:t>
      </w:r>
      <w:r w:rsidR="00B24C4D">
        <w:t xml:space="preserve"> </w:t>
      </w:r>
      <w:r>
        <w:t>или за защита на дипломна работа съгласно учебния план, съответно за докторантите -</w:t>
      </w:r>
      <w:r w:rsidR="00B24C4D">
        <w:t xml:space="preserve"> </w:t>
      </w:r>
      <w:r>
        <w:t>научната специалност, годината на обучение и изтичането на срока на докторантурата;</w:t>
      </w:r>
      <w:r w:rsidR="00B24C4D">
        <w:t xml:space="preserve"> </w:t>
      </w:r>
    </w:p>
    <w:p w:rsidR="00F8108D" w:rsidRDefault="00F8108D" w:rsidP="00336A65">
      <w:pPr>
        <w:jc w:val="both"/>
      </w:pPr>
      <w:r>
        <w:t>3. придобитите образователно-квалификационни степени, когато висшето училище</w:t>
      </w:r>
      <w:r w:rsidR="00B24C4D">
        <w:t xml:space="preserve"> </w:t>
      </w:r>
      <w:r>
        <w:t>и научната организация разполагат с информация за това;</w:t>
      </w:r>
    </w:p>
    <w:p w:rsidR="00F8108D" w:rsidRDefault="00F8108D" w:rsidP="00336A65">
      <w:pPr>
        <w:jc w:val="both"/>
      </w:pPr>
      <w:r>
        <w:t>4. размера на годишната такса за обучение, сроковете за плащането й и банкова</w:t>
      </w:r>
      <w:r w:rsidR="00B24C4D">
        <w:t xml:space="preserve"> </w:t>
      </w:r>
      <w:r>
        <w:t>сметка, по която тя може да бъде платена.</w:t>
      </w:r>
    </w:p>
    <w:p w:rsidR="00F8108D" w:rsidRDefault="00F8108D" w:rsidP="00336A65">
      <w:pPr>
        <w:jc w:val="both"/>
      </w:pPr>
      <w:r>
        <w:t>(5) Документът по ал. 3 се подписва от ректора, съответно от ръководителя на</w:t>
      </w:r>
      <w:r w:rsidR="00B24C4D">
        <w:t xml:space="preserve"> </w:t>
      </w:r>
      <w:r>
        <w:t>научната организация или от упълномощено от тях длъжностно лице, и се регистрира</w:t>
      </w:r>
      <w:r w:rsidR="00B24C4D">
        <w:t xml:space="preserve"> </w:t>
      </w:r>
      <w:r>
        <w:t>по години в специален регистър, воден във висшето училище или в научната</w:t>
      </w:r>
      <w:r w:rsidR="00B24C4D">
        <w:t xml:space="preserve"> </w:t>
      </w:r>
      <w:r>
        <w:t>организация.</w:t>
      </w:r>
    </w:p>
    <w:p w:rsidR="00F8108D" w:rsidRDefault="00F8108D" w:rsidP="00336A65">
      <w:pPr>
        <w:jc w:val="both"/>
      </w:pPr>
      <w:r>
        <w:t>Чл. 11. Банките, подписали типов договор с министъра на образованието,</w:t>
      </w:r>
      <w:r w:rsidR="00B24C4D">
        <w:t xml:space="preserve"> </w:t>
      </w:r>
      <w:proofErr w:type="spellStart"/>
      <w:r>
        <w:t>младежта</w:t>
      </w:r>
      <w:proofErr w:type="spellEnd"/>
      <w:r>
        <w:t xml:space="preserve"> и науката, одобряват, отпускат, обслужват и събират кредитите на студентите</w:t>
      </w:r>
      <w:r w:rsidR="00336A65">
        <w:t xml:space="preserve"> </w:t>
      </w:r>
      <w:r>
        <w:t>и докторантите.</w:t>
      </w:r>
    </w:p>
    <w:p w:rsidR="00F8108D" w:rsidRPr="00B24C4D" w:rsidRDefault="00F8108D" w:rsidP="00336A65">
      <w:pPr>
        <w:jc w:val="both"/>
        <w:rPr>
          <w:b/>
        </w:rPr>
      </w:pPr>
      <w:r w:rsidRPr="00B24C4D">
        <w:rPr>
          <w:b/>
        </w:rPr>
        <w:t>Глава трета</w:t>
      </w:r>
    </w:p>
    <w:p w:rsidR="00F8108D" w:rsidRDefault="00F8108D" w:rsidP="00336A65">
      <w:pPr>
        <w:jc w:val="both"/>
      </w:pPr>
      <w:r>
        <w:t>ДЪРЖАВНА ФИНАНСОВА ПОДКРЕПА</w:t>
      </w:r>
    </w:p>
    <w:p w:rsidR="00F8108D" w:rsidRDefault="00F8108D" w:rsidP="00336A65">
      <w:pPr>
        <w:jc w:val="both"/>
      </w:pPr>
      <w:r>
        <w:t>Чл. 12. (1) Държавата предоставя финансова подкрепа на студентите и</w:t>
      </w:r>
      <w:r w:rsidR="00B24C4D">
        <w:t xml:space="preserve"> </w:t>
      </w:r>
      <w:r>
        <w:t>докторантите, като се задължава спрямо банките, отпуснали кредити, във формите, при</w:t>
      </w:r>
      <w:r w:rsidR="00B24C4D">
        <w:t xml:space="preserve"> </w:t>
      </w:r>
      <w:r>
        <w:t>условията и по реда, предвидени в закона.</w:t>
      </w:r>
    </w:p>
    <w:p w:rsidR="00F8108D" w:rsidRDefault="00F8108D" w:rsidP="00336A65">
      <w:pPr>
        <w:jc w:val="both"/>
      </w:pPr>
      <w:r>
        <w:t>(2) Законът за държавния бюджет на Република България за съответната година</w:t>
      </w:r>
      <w:r w:rsidR="00B24C4D">
        <w:t xml:space="preserve"> </w:t>
      </w:r>
      <w:r>
        <w:t>определя средствата за държавна финансова подкрепа по чл. 4, т. 2 и 3 и размера на</w:t>
      </w:r>
      <w:r w:rsidR="00B24C4D">
        <w:t xml:space="preserve"> </w:t>
      </w:r>
      <w:r>
        <w:t>държавната гаранция по чл. 4, т. 1 .</w:t>
      </w:r>
    </w:p>
    <w:p w:rsidR="00F8108D" w:rsidRDefault="00F8108D" w:rsidP="00336A65">
      <w:pPr>
        <w:jc w:val="both"/>
      </w:pPr>
      <w:r>
        <w:t>Чл. 13. (1) (Доп. - ДВ, бр. 99 от 2009 г., в сила от 1.01.2010 г.) Държавни гаранции</w:t>
      </w:r>
      <w:r w:rsidR="00B24C4D">
        <w:t xml:space="preserve"> </w:t>
      </w:r>
      <w:r>
        <w:t>по чл. 4, т. 1 се издават за размера на главницата и лихвата (уговорена лихва и лихва за</w:t>
      </w:r>
      <w:r w:rsidR="00B24C4D">
        <w:t xml:space="preserve"> </w:t>
      </w:r>
      <w:r>
        <w:t>забава) по кредити, отпуснати на студенти и докторанти по реда на този закон.</w:t>
      </w:r>
    </w:p>
    <w:p w:rsidR="00F8108D" w:rsidRDefault="00F8108D" w:rsidP="00336A65">
      <w:pPr>
        <w:jc w:val="both"/>
      </w:pPr>
      <w:r>
        <w:t>(2) Дългът на студентите и докторантите по ал. 1 е гарантиран от държавата и</w:t>
      </w:r>
      <w:r w:rsidR="00B24C4D">
        <w:t xml:space="preserve"> </w:t>
      </w:r>
      <w:r>
        <w:t>представлява задължение на правителството само в случаите, когато Министерският</w:t>
      </w:r>
      <w:r w:rsidR="00B24C4D">
        <w:t xml:space="preserve"> </w:t>
      </w:r>
      <w:r>
        <w:t xml:space="preserve">съвет е издал гаранции </w:t>
      </w:r>
      <w:r>
        <w:lastRenderedPageBreak/>
        <w:t>от името и за сметка на държавата при спазване изискванията на</w:t>
      </w:r>
      <w:r w:rsidR="00B24C4D">
        <w:t xml:space="preserve"> </w:t>
      </w:r>
      <w:r>
        <w:t>Конституцията и на Закона за държавния дълг.</w:t>
      </w:r>
    </w:p>
    <w:p w:rsidR="00F8108D" w:rsidRDefault="00F8108D" w:rsidP="00336A65">
      <w:pPr>
        <w:jc w:val="both"/>
      </w:pPr>
      <w:r>
        <w:t xml:space="preserve">(3) Министърът на образованието, </w:t>
      </w:r>
      <w:proofErr w:type="spellStart"/>
      <w:r>
        <w:t>младежта</w:t>
      </w:r>
      <w:proofErr w:type="spellEnd"/>
      <w:r>
        <w:t xml:space="preserve"> и науката участва в преговорите за</w:t>
      </w:r>
      <w:r w:rsidR="00B24C4D">
        <w:t xml:space="preserve"> </w:t>
      </w:r>
      <w:r>
        <w:t>издаване на държавни гаранции по този закон и подписва от името на правителството</w:t>
      </w:r>
      <w:r w:rsidR="00B24C4D">
        <w:t xml:space="preserve"> </w:t>
      </w:r>
      <w:r>
        <w:t>споразуменията за издаване на държавна гаранция въз основа на решение на</w:t>
      </w:r>
      <w:r w:rsidR="00B24C4D">
        <w:t xml:space="preserve"> </w:t>
      </w:r>
      <w:r>
        <w:t>Министерския съвет.</w:t>
      </w:r>
    </w:p>
    <w:p w:rsidR="00F8108D" w:rsidRDefault="00F8108D" w:rsidP="00336A65">
      <w:pPr>
        <w:jc w:val="both"/>
      </w:pPr>
      <w:r>
        <w:t>(4) Размерът на държавните гаранции се одобрява ежегодно с решение на</w:t>
      </w:r>
      <w:r w:rsidR="00B24C4D">
        <w:t xml:space="preserve"> </w:t>
      </w:r>
      <w:r>
        <w:t xml:space="preserve">Министерския съвет по предложение на министъра на образованието, </w:t>
      </w:r>
      <w:proofErr w:type="spellStart"/>
      <w:r>
        <w:t>младежта</w:t>
      </w:r>
      <w:proofErr w:type="spellEnd"/>
      <w:r>
        <w:t xml:space="preserve"> и</w:t>
      </w:r>
      <w:r w:rsidR="00B24C4D">
        <w:t xml:space="preserve"> </w:t>
      </w:r>
      <w:r>
        <w:t>науката съгласувано с министъра на финансите. Одобреният от Министерския съвет</w:t>
      </w:r>
      <w:r w:rsidR="00B24C4D">
        <w:t xml:space="preserve"> </w:t>
      </w:r>
      <w:r>
        <w:t>размер на държавните гаранции се включва в закона за държавния бюджет на</w:t>
      </w:r>
      <w:r w:rsidR="00B24C4D">
        <w:t xml:space="preserve"> </w:t>
      </w:r>
      <w:r>
        <w:t>Република България за съответната година.</w:t>
      </w:r>
    </w:p>
    <w:p w:rsidR="00F8108D" w:rsidRDefault="00F8108D" w:rsidP="00336A65">
      <w:pPr>
        <w:jc w:val="both"/>
      </w:pPr>
      <w:r>
        <w:t>Чл. 14. (1) Ако кредитополучателите не изпълнят задълженията си по договора за</w:t>
      </w:r>
      <w:r w:rsidR="00B24C4D">
        <w:t xml:space="preserve"> </w:t>
      </w:r>
      <w:r>
        <w:t xml:space="preserve">кредит, </w:t>
      </w:r>
      <w:r w:rsidR="00B24C4D">
        <w:t xml:space="preserve"> б</w:t>
      </w:r>
      <w:r>
        <w:t>анките имат право да претендират изпълнение от държавата при условията и</w:t>
      </w:r>
      <w:r w:rsidR="00B24C4D">
        <w:t xml:space="preserve"> </w:t>
      </w:r>
      <w:r>
        <w:t>по реда, предвидени в типовия договор по чл. 7 .</w:t>
      </w:r>
    </w:p>
    <w:p w:rsidR="00F8108D" w:rsidRDefault="00F8108D" w:rsidP="00336A65">
      <w:pPr>
        <w:jc w:val="both"/>
      </w:pPr>
      <w:r>
        <w:t>(2) (Изм. и доп. - ДВ, бр. 99 от 2009 г., в сила от 1.01.2010 г.) Банките са длъжни да</w:t>
      </w:r>
      <w:r w:rsidR="00B24C4D">
        <w:t xml:space="preserve"> </w:t>
      </w:r>
      <w:r>
        <w:t>положат грижа на добър търговец за събиране на своите вземания. Те могат да</w:t>
      </w:r>
      <w:r w:rsidR="00B24C4D">
        <w:t xml:space="preserve"> </w:t>
      </w:r>
      <w:r>
        <w:t xml:space="preserve">претендират от </w:t>
      </w:r>
      <w:r w:rsidR="00B24C4D">
        <w:t xml:space="preserve"> </w:t>
      </w:r>
      <w:r>
        <w:t>държавата да заплати неизпълнената част от задължението на</w:t>
      </w:r>
      <w:r w:rsidR="00B24C4D">
        <w:t xml:space="preserve"> </w:t>
      </w:r>
      <w:r>
        <w:t>кредитополучателите само след като представят доказателства, че са претендирали</w:t>
      </w:r>
      <w:r w:rsidR="00B24C4D">
        <w:t xml:space="preserve"> </w:t>
      </w:r>
      <w:r>
        <w:t>дължимата сума първо от кредитополучателя. Конкретните условия, редът и</w:t>
      </w:r>
      <w:r w:rsidR="00B24C4D">
        <w:t xml:space="preserve"> </w:t>
      </w:r>
      <w:r>
        <w:t>необходимите документи за претендиране на дължимата сума от държавата се уреждат</w:t>
      </w:r>
      <w:r w:rsidR="00B24C4D">
        <w:t xml:space="preserve"> </w:t>
      </w:r>
      <w:r>
        <w:t>в типовия договор по чл. 7.</w:t>
      </w:r>
    </w:p>
    <w:p w:rsidR="00F8108D" w:rsidRDefault="00F8108D" w:rsidP="00336A65">
      <w:pPr>
        <w:jc w:val="both"/>
      </w:pPr>
      <w:r>
        <w:t>(3) Когато държавата изпълни в случаите по ал. 2 задължението на</w:t>
      </w:r>
      <w:r w:rsidR="00B24C4D">
        <w:t xml:space="preserve"> </w:t>
      </w:r>
      <w:r>
        <w:t>кредитополучателя, в нейна полза възниква право да получи от кредитополучателя</w:t>
      </w:r>
      <w:r w:rsidR="00B24C4D">
        <w:t xml:space="preserve"> </w:t>
      </w:r>
      <w:r>
        <w:t>всичко, което е платила за негова сметка, заедно със законната лихва от момента на</w:t>
      </w:r>
      <w:r w:rsidR="00B24C4D">
        <w:t xml:space="preserve"> </w:t>
      </w:r>
      <w:r>
        <w:t>плащането.</w:t>
      </w:r>
    </w:p>
    <w:p w:rsidR="00F8108D" w:rsidRDefault="00F8108D" w:rsidP="00336A65">
      <w:pPr>
        <w:jc w:val="both"/>
      </w:pPr>
      <w:r>
        <w:t>(4) (Изм. - ДВ, бр. 12 от 2009 г., в сила от 1.01.2010 г. - изм., бр. 32 от 2009 г.)</w:t>
      </w:r>
    </w:p>
    <w:p w:rsidR="00F8108D" w:rsidRDefault="00F8108D" w:rsidP="00336A65">
      <w:pPr>
        <w:jc w:val="both"/>
      </w:pPr>
      <w:r>
        <w:t>Вземанията на държавата срещу кредитополучателите, възникнали в резултат на</w:t>
      </w:r>
      <w:r w:rsidR="00B24C4D">
        <w:t xml:space="preserve"> </w:t>
      </w:r>
      <w:r>
        <w:t>заплащане на цялото или на част от тяхното задължение към банките, са частни</w:t>
      </w:r>
      <w:r w:rsidR="00B24C4D">
        <w:t xml:space="preserve"> </w:t>
      </w:r>
      <w:r>
        <w:t>държавни вземания и се установяват и събират от Националната агенция за приходите</w:t>
      </w:r>
      <w:r w:rsidR="00B24C4D">
        <w:t xml:space="preserve"> </w:t>
      </w:r>
      <w:r>
        <w:t>по реда на Закона за Националната агенция за приходите.</w:t>
      </w:r>
    </w:p>
    <w:p w:rsidR="00F8108D" w:rsidRDefault="00F8108D" w:rsidP="00336A65">
      <w:pPr>
        <w:jc w:val="both"/>
      </w:pPr>
      <w:r>
        <w:t>Чл. 15. Държавата заплаща на банката премия за добро управление в размер и срок,</w:t>
      </w:r>
      <w:r w:rsidR="00B24C4D">
        <w:t xml:space="preserve"> </w:t>
      </w:r>
      <w:r>
        <w:t>определени в типовия договор по чл. 7 .</w:t>
      </w:r>
    </w:p>
    <w:p w:rsidR="00F8108D" w:rsidRPr="00B24C4D" w:rsidRDefault="00F8108D" w:rsidP="00336A65">
      <w:pPr>
        <w:jc w:val="both"/>
        <w:rPr>
          <w:b/>
        </w:rPr>
      </w:pPr>
      <w:r w:rsidRPr="00B24C4D">
        <w:rPr>
          <w:b/>
        </w:rPr>
        <w:t>Глава четвърта</w:t>
      </w:r>
    </w:p>
    <w:p w:rsidR="00F8108D" w:rsidRDefault="00F8108D" w:rsidP="00336A65">
      <w:pPr>
        <w:jc w:val="both"/>
      </w:pPr>
      <w:r>
        <w:t>ОТПУСКАНЕ, УСВОЯВАНЕ И ПОГАСЯВАНЕ НА КРЕДИТИТЕ</w:t>
      </w:r>
    </w:p>
    <w:p w:rsidR="00F8108D" w:rsidRDefault="00F8108D" w:rsidP="00336A65">
      <w:pPr>
        <w:jc w:val="both"/>
      </w:pPr>
      <w:r>
        <w:t>Чл. 16. (1) Студентите и докторантите могат да подадат искане за отпускане на</w:t>
      </w:r>
      <w:r w:rsidR="005B7597">
        <w:t xml:space="preserve"> </w:t>
      </w:r>
      <w:r>
        <w:t>кредит и сключване на договор с всяка банка, подписала типов договор по чл. 7 .</w:t>
      </w:r>
    </w:p>
    <w:p w:rsidR="00F8108D" w:rsidRDefault="00F8108D" w:rsidP="00336A65">
      <w:pPr>
        <w:jc w:val="both"/>
      </w:pPr>
      <w:r>
        <w:t>(2) Банки, които не са сключили типов договор по чл. 7 , не могат да отпускат</w:t>
      </w:r>
      <w:r w:rsidR="005B7597">
        <w:t xml:space="preserve"> </w:t>
      </w:r>
      <w:r>
        <w:t>кредити по реда на този закон и да рекламират или да указват по какъвто и да е начин,</w:t>
      </w:r>
      <w:r w:rsidR="005B7597">
        <w:t xml:space="preserve"> </w:t>
      </w:r>
      <w:r>
        <w:t>че извършват кредитиране на студенти и докторанти с държавна финансова подкрепа.</w:t>
      </w:r>
    </w:p>
    <w:p w:rsidR="00F8108D" w:rsidRDefault="00F8108D" w:rsidP="00336A65">
      <w:pPr>
        <w:jc w:val="both"/>
      </w:pPr>
      <w:r>
        <w:lastRenderedPageBreak/>
        <w:t>(3) В случай че договор за кредит при условията на този закон е сключен с банка,</w:t>
      </w:r>
      <w:r w:rsidR="005B7597">
        <w:t xml:space="preserve"> </w:t>
      </w:r>
      <w:r>
        <w:t>която не е подписала типов договор по чл. 7 , кредитополучателят е длъжен да върне</w:t>
      </w:r>
      <w:r w:rsidR="005B7597">
        <w:t xml:space="preserve"> </w:t>
      </w:r>
      <w:r>
        <w:t>само чистата стойност на кредита, но не дължи лихви, такси или други разходи.</w:t>
      </w:r>
    </w:p>
    <w:p w:rsidR="00F8108D" w:rsidRDefault="00F8108D" w:rsidP="00336A65">
      <w:pPr>
        <w:jc w:val="both"/>
      </w:pPr>
      <w:r>
        <w:t>(4) Студентите и докторантите могат да сключат договор за кредит по този закон</w:t>
      </w:r>
      <w:r w:rsidR="005B7597">
        <w:t xml:space="preserve"> </w:t>
      </w:r>
      <w:r>
        <w:t>само с една банка, освен в случаите по ал. 5.</w:t>
      </w:r>
    </w:p>
    <w:p w:rsidR="00F8108D" w:rsidRDefault="00F8108D" w:rsidP="00336A65">
      <w:pPr>
        <w:jc w:val="both"/>
      </w:pPr>
      <w:r>
        <w:t>(5) Студентите и докторантите могат по всяко време да сменят обслужващата ги</w:t>
      </w:r>
      <w:r w:rsidR="005B7597">
        <w:t xml:space="preserve"> </w:t>
      </w:r>
      <w:r>
        <w:t>банка, като сключат нов договор за кредит за оставащия период на обучението си.</w:t>
      </w:r>
      <w:r w:rsidR="005B7597">
        <w:t xml:space="preserve"> </w:t>
      </w:r>
    </w:p>
    <w:p w:rsidR="00F8108D" w:rsidRDefault="00F8108D" w:rsidP="00336A65">
      <w:pPr>
        <w:jc w:val="both"/>
      </w:pPr>
      <w:r>
        <w:t>Договорът за кредит с предходната банка се запазва, като се смята за сключен в размера</w:t>
      </w:r>
    </w:p>
    <w:p w:rsidR="00F8108D" w:rsidRDefault="00F8108D" w:rsidP="00336A65">
      <w:pPr>
        <w:jc w:val="both"/>
      </w:pPr>
      <w:r>
        <w:t>на усвоената част от кредита до момента на промяната.</w:t>
      </w:r>
    </w:p>
    <w:p w:rsidR="00F8108D" w:rsidRDefault="00F8108D" w:rsidP="00336A65">
      <w:pPr>
        <w:jc w:val="both"/>
      </w:pPr>
      <w:r>
        <w:t>Чл. 17. (1) Отношенията между банката и студента или докторанта се уреждат с</w:t>
      </w:r>
      <w:r w:rsidR="005B7597">
        <w:t xml:space="preserve"> </w:t>
      </w:r>
      <w:r>
        <w:t>писмен договор.</w:t>
      </w:r>
    </w:p>
    <w:p w:rsidR="00F8108D" w:rsidRDefault="00F8108D" w:rsidP="00336A65">
      <w:pPr>
        <w:jc w:val="both"/>
      </w:pPr>
      <w:r>
        <w:t>(2) С договора за кредит банката предоставя на студента или докторанта, наречен</w:t>
      </w:r>
      <w:r w:rsidR="005B7597">
        <w:t xml:space="preserve"> </w:t>
      </w:r>
      <w:r>
        <w:t>кредитополучател, целеви кредит за заплащане на таксите за обучение и/или за</w:t>
      </w:r>
      <w:r w:rsidR="005B7597">
        <w:t xml:space="preserve"> </w:t>
      </w:r>
      <w:r>
        <w:t>издръжка, а кредитополучателят се задължава да върне заетата сума в срока и при</w:t>
      </w:r>
      <w:r w:rsidR="005B7597">
        <w:t xml:space="preserve"> </w:t>
      </w:r>
      <w:r>
        <w:t>условията и по реда, предвидени в договора.</w:t>
      </w:r>
    </w:p>
    <w:p w:rsidR="00F8108D" w:rsidRDefault="00F8108D" w:rsidP="00336A65">
      <w:pPr>
        <w:jc w:val="both"/>
      </w:pPr>
      <w:r>
        <w:t>(3) Договорът за кредит се изготвя на ясен и разбираем език.</w:t>
      </w:r>
    </w:p>
    <w:p w:rsidR="00F8108D" w:rsidRDefault="005B7597" w:rsidP="00336A65">
      <w:pPr>
        <w:jc w:val="both"/>
      </w:pPr>
      <w:r>
        <w:t xml:space="preserve"> </w:t>
      </w:r>
      <w:r w:rsidR="00F8108D">
        <w:t>(4) Кредитополучателят не е длъжен да извършва плащания, които не са включени</w:t>
      </w:r>
      <w:r>
        <w:t xml:space="preserve"> </w:t>
      </w:r>
      <w:r w:rsidR="00F8108D">
        <w:t>в условията на сключения договор.</w:t>
      </w:r>
    </w:p>
    <w:p w:rsidR="00F8108D" w:rsidRDefault="00F8108D" w:rsidP="00336A65">
      <w:pPr>
        <w:jc w:val="both"/>
      </w:pPr>
      <w:r>
        <w:t>(5) За договора за кредит по този закон се прилагат и чл. 143 - 148 от Закона за</w:t>
      </w:r>
      <w:r w:rsidR="005B7597">
        <w:t xml:space="preserve"> </w:t>
      </w:r>
      <w:r>
        <w:t>защита на</w:t>
      </w:r>
      <w:r w:rsidR="005B7597">
        <w:t xml:space="preserve"> </w:t>
      </w:r>
      <w:r>
        <w:t>потребителите.</w:t>
      </w:r>
    </w:p>
    <w:p w:rsidR="00F8108D" w:rsidRDefault="00F8108D" w:rsidP="00336A65">
      <w:pPr>
        <w:jc w:val="both"/>
      </w:pPr>
      <w:r>
        <w:t>(6) Когато не са спазени изискванията на ал. 1 и 4 и на чл. 18, ал. 3 , както и</w:t>
      </w:r>
      <w:r w:rsidR="005B7597">
        <w:t xml:space="preserve"> </w:t>
      </w:r>
      <w:r>
        <w:t>изискванията за задължителните реквизити на договора за кредит, предвидени в</w:t>
      </w:r>
      <w:r w:rsidR="005B7597">
        <w:t xml:space="preserve"> </w:t>
      </w:r>
      <w:r>
        <w:t>типовия договор по чл. 7 , договорът за кредит е недействителен.</w:t>
      </w:r>
    </w:p>
    <w:p w:rsidR="00F8108D" w:rsidRDefault="00F8108D" w:rsidP="00336A65">
      <w:pPr>
        <w:jc w:val="both"/>
      </w:pPr>
      <w:r>
        <w:t>(7) В случай на недействителност на договора за кредит кредитополучателят е</w:t>
      </w:r>
      <w:r w:rsidR="005B7597">
        <w:t xml:space="preserve"> </w:t>
      </w:r>
      <w:r>
        <w:t>длъжен да върне само чистата стойност на кредита, но не дължи лихви, такси или други</w:t>
      </w:r>
      <w:r w:rsidR="005B7597">
        <w:t xml:space="preserve"> </w:t>
      </w:r>
      <w:r>
        <w:t>разходи.</w:t>
      </w:r>
    </w:p>
    <w:p w:rsidR="00F8108D" w:rsidRDefault="00F8108D" w:rsidP="00336A65">
      <w:pPr>
        <w:jc w:val="both"/>
      </w:pPr>
      <w:r>
        <w:t>Чл. 18. (1) Договорът за кредит се сключва въз основа на искане от студента или</w:t>
      </w:r>
      <w:r w:rsidR="005B7597">
        <w:t xml:space="preserve"> </w:t>
      </w:r>
      <w:r>
        <w:t xml:space="preserve">докторанта, </w:t>
      </w:r>
      <w:r w:rsidR="00336A65">
        <w:t>к</w:t>
      </w:r>
      <w:r>
        <w:t>ъм което се прилагат следните документи:</w:t>
      </w:r>
    </w:p>
    <w:p w:rsidR="00F8108D" w:rsidRDefault="00F8108D" w:rsidP="00336A65">
      <w:pPr>
        <w:jc w:val="both"/>
      </w:pPr>
      <w:r>
        <w:t>1. копие на документ за самоличност;</w:t>
      </w:r>
    </w:p>
    <w:p w:rsidR="00F8108D" w:rsidRDefault="00F8108D" w:rsidP="00336A65">
      <w:pPr>
        <w:jc w:val="both"/>
      </w:pPr>
      <w:r>
        <w:t>2. документ по чл. 10, ал. 3 ;</w:t>
      </w:r>
    </w:p>
    <w:p w:rsidR="00F8108D" w:rsidRDefault="00F8108D" w:rsidP="00336A65">
      <w:pPr>
        <w:jc w:val="both"/>
      </w:pPr>
      <w:r>
        <w:t>3. декларация, че отговарят на изискването на чл. 3, ал. 1, т. 3 ;</w:t>
      </w:r>
    </w:p>
    <w:p w:rsidR="00F8108D" w:rsidRDefault="00F8108D" w:rsidP="00336A65">
      <w:pPr>
        <w:jc w:val="both"/>
      </w:pPr>
      <w:r>
        <w:t>4. други документи, предвидени в типовия договор по чл. 7 .</w:t>
      </w:r>
    </w:p>
    <w:p w:rsidR="00F8108D" w:rsidRDefault="00F8108D" w:rsidP="00336A65">
      <w:pPr>
        <w:jc w:val="both"/>
      </w:pPr>
      <w:r>
        <w:t>(2) В едноседмичен срок от получаване на искането по ал. 1 банката трябва да</w:t>
      </w:r>
      <w:r w:rsidR="005B7597">
        <w:t xml:space="preserve"> </w:t>
      </w:r>
      <w:r>
        <w:t xml:space="preserve">сключи договор </w:t>
      </w:r>
      <w:r w:rsidR="00336A65">
        <w:t>з</w:t>
      </w:r>
      <w:r>
        <w:t>а кредит или да отхвърли искането.</w:t>
      </w:r>
    </w:p>
    <w:p w:rsidR="00F8108D" w:rsidRDefault="00F8108D" w:rsidP="00336A65">
      <w:pPr>
        <w:jc w:val="both"/>
      </w:pPr>
      <w:r>
        <w:lastRenderedPageBreak/>
        <w:t>(3) Преди сключване на договора банката е длъжна да уведоми кредитополучателя</w:t>
      </w:r>
      <w:r w:rsidR="005B7597">
        <w:t xml:space="preserve"> </w:t>
      </w:r>
      <w:r>
        <w:t>за всички условия на кредита.</w:t>
      </w:r>
    </w:p>
    <w:p w:rsidR="00F8108D" w:rsidRDefault="00F8108D" w:rsidP="00336A65">
      <w:pPr>
        <w:jc w:val="both"/>
      </w:pPr>
      <w:r>
        <w:t>(4) Банката предоставя екземпляр от договора на кредитополучателя.</w:t>
      </w:r>
    </w:p>
    <w:p w:rsidR="00F8108D" w:rsidRDefault="00F8108D" w:rsidP="00336A65">
      <w:pPr>
        <w:jc w:val="both"/>
      </w:pPr>
      <w:r>
        <w:t>(5) Банката отказва да сключи договор за кредит, когато студентът или</w:t>
      </w:r>
      <w:r w:rsidR="005B7597">
        <w:t xml:space="preserve"> </w:t>
      </w:r>
      <w:r>
        <w:t>докторантът има други кредитни задължения, които не е обслужвал повече от 6 месеца,</w:t>
      </w:r>
      <w:r w:rsidR="005B7597">
        <w:t xml:space="preserve"> </w:t>
      </w:r>
      <w:r>
        <w:t>като незабавно го уведомява за това.</w:t>
      </w:r>
    </w:p>
    <w:p w:rsidR="00F8108D" w:rsidRDefault="00F8108D" w:rsidP="00336A65">
      <w:pPr>
        <w:jc w:val="both"/>
      </w:pPr>
      <w:r>
        <w:t>(6) В тридневен срок от сключването на всеки договор за кредит, съответно от</w:t>
      </w:r>
      <w:r w:rsidR="005B7597">
        <w:t xml:space="preserve"> </w:t>
      </w:r>
      <w:r>
        <w:t>отказа да сключат договор за кредит, банките уведомяват Министерството на</w:t>
      </w:r>
      <w:r w:rsidR="005B7597">
        <w:t xml:space="preserve"> </w:t>
      </w:r>
      <w:r>
        <w:t xml:space="preserve">образованието, </w:t>
      </w:r>
      <w:proofErr w:type="spellStart"/>
      <w:r>
        <w:t>младежта</w:t>
      </w:r>
      <w:proofErr w:type="spellEnd"/>
      <w:r>
        <w:t xml:space="preserve"> и науката.</w:t>
      </w:r>
    </w:p>
    <w:p w:rsidR="00F8108D" w:rsidRDefault="00F8108D" w:rsidP="00336A65">
      <w:pPr>
        <w:jc w:val="both"/>
      </w:pPr>
      <w:r>
        <w:t>(7) Банките са длъжни да предоставят на Министерството на образованието,</w:t>
      </w:r>
      <w:r w:rsidR="005B7597">
        <w:t xml:space="preserve"> </w:t>
      </w:r>
      <w:proofErr w:type="spellStart"/>
      <w:r>
        <w:t>младежта</w:t>
      </w:r>
      <w:proofErr w:type="spellEnd"/>
      <w:r>
        <w:t xml:space="preserve"> и науката и друга информация, свързана с отпуснатите кредити, предвидена в</w:t>
      </w:r>
      <w:r w:rsidR="005B7597">
        <w:t xml:space="preserve"> </w:t>
      </w:r>
      <w:r>
        <w:t>типовия договор по чл. 7 .</w:t>
      </w:r>
    </w:p>
    <w:p w:rsidR="00F8108D" w:rsidRDefault="00F8108D" w:rsidP="00336A65">
      <w:pPr>
        <w:jc w:val="both"/>
      </w:pPr>
      <w:r>
        <w:t>Чл. 19. (1) Банките нямат право да изискват или да получават каквото и да е</w:t>
      </w:r>
      <w:r w:rsidR="005B7597">
        <w:t xml:space="preserve"> </w:t>
      </w:r>
      <w:r>
        <w:t>обезпечение от кредитополучателите или от трети лица.</w:t>
      </w:r>
    </w:p>
    <w:p w:rsidR="00F8108D" w:rsidRDefault="00F8108D" w:rsidP="00336A65">
      <w:pPr>
        <w:jc w:val="both"/>
      </w:pPr>
      <w:r>
        <w:t>(2) Кредитополучателите не дължат заплащането на такси, комисиони или други</w:t>
      </w:r>
      <w:r w:rsidR="005B7597">
        <w:t xml:space="preserve"> </w:t>
      </w:r>
      <w:r>
        <w:t>разходи, непосредствено свързани с отпускане и управление на кредита.</w:t>
      </w:r>
    </w:p>
    <w:p w:rsidR="00F8108D" w:rsidRDefault="00F8108D" w:rsidP="00336A65">
      <w:pPr>
        <w:jc w:val="both"/>
      </w:pPr>
      <w:r>
        <w:t>(3) Уговорки в нарушение на ал. 1 и 2 са нищожни.</w:t>
      </w:r>
      <w:r w:rsidR="005B7597">
        <w:t xml:space="preserve"> </w:t>
      </w:r>
    </w:p>
    <w:p w:rsidR="00F8108D" w:rsidRDefault="00F8108D" w:rsidP="00336A65">
      <w:pPr>
        <w:jc w:val="both"/>
      </w:pPr>
      <w:r>
        <w:t>Чл. 20. (1) (Изм. - ДВ, бр. 99 от 2009 г., в сила от 1.01.2010 г.) Лихвата, която</w:t>
      </w:r>
      <w:r w:rsidR="005B7597">
        <w:t xml:space="preserve"> </w:t>
      </w:r>
      <w:r>
        <w:t>кредитополучателят дължи на банката, не може да надхвърля седем процентни пункта.</w:t>
      </w:r>
    </w:p>
    <w:p w:rsidR="00F8108D" w:rsidRDefault="00F8108D" w:rsidP="00336A65">
      <w:pPr>
        <w:jc w:val="both"/>
      </w:pPr>
      <w:r>
        <w:t>(2) Уговорката за по-висока лихва е нищожна.</w:t>
      </w:r>
    </w:p>
    <w:p w:rsidR="00F8108D" w:rsidRDefault="00F8108D" w:rsidP="00336A65">
      <w:pPr>
        <w:jc w:val="both"/>
      </w:pPr>
      <w:r>
        <w:t>Чл. 21. (1) Максималният размер на кредитите за заплащане на таксите за</w:t>
      </w:r>
      <w:r w:rsidR="005B7597">
        <w:t xml:space="preserve"> </w:t>
      </w:r>
      <w:r>
        <w:t>обучение се формира въз основа на дължимите такси за срок, равен на оставащия срок</w:t>
      </w:r>
      <w:r w:rsidR="005B7597">
        <w:t xml:space="preserve"> </w:t>
      </w:r>
      <w:r>
        <w:t>на обучение на кредитополучателя съгласно учебния план на съответната специалност</w:t>
      </w:r>
      <w:r w:rsidR="005B7597">
        <w:t xml:space="preserve"> </w:t>
      </w:r>
      <w:r>
        <w:t>и образователно-квалификационна или образователна и научна степен.</w:t>
      </w:r>
    </w:p>
    <w:p w:rsidR="00F8108D" w:rsidRDefault="00F8108D" w:rsidP="00336A65">
      <w:pPr>
        <w:jc w:val="both"/>
      </w:pPr>
      <w:r>
        <w:t>(2) Усвояването на отпуснатия кредит се осъществява чрез преводи по банковата</w:t>
      </w:r>
      <w:r w:rsidR="005B7597">
        <w:t xml:space="preserve"> </w:t>
      </w:r>
      <w:r>
        <w:t>сметка на висшето училище или научната организация в срок, определен в договора за</w:t>
      </w:r>
      <w:r w:rsidR="005B7597">
        <w:t xml:space="preserve"> </w:t>
      </w:r>
      <w:r>
        <w:t>кредит, но не по-късно от последната дата за заплащане на таксата за обучение за</w:t>
      </w:r>
      <w:r w:rsidR="005B7597">
        <w:t xml:space="preserve"> </w:t>
      </w:r>
      <w:r>
        <w:t>съответния семестър, с изключение на случаите по ал. 4.</w:t>
      </w:r>
    </w:p>
    <w:p w:rsidR="00F8108D" w:rsidRDefault="00F8108D" w:rsidP="00336A65">
      <w:pPr>
        <w:jc w:val="both"/>
      </w:pPr>
      <w:r>
        <w:t>(3) Всеки превод е в размер на дължимата такса за обучение.</w:t>
      </w:r>
    </w:p>
    <w:p w:rsidR="00F8108D" w:rsidRDefault="00F8108D" w:rsidP="00336A65">
      <w:pPr>
        <w:jc w:val="both"/>
      </w:pPr>
      <w:r>
        <w:t>(4) Средствата за таксата, дължима за първия семестър на първата година от</w:t>
      </w:r>
      <w:r w:rsidR="005B7597">
        <w:t xml:space="preserve"> </w:t>
      </w:r>
      <w:r>
        <w:t>обучението за придобиване на съответната образователно-квалификационна или</w:t>
      </w:r>
      <w:r w:rsidR="005B7597">
        <w:t xml:space="preserve"> </w:t>
      </w:r>
      <w:r>
        <w:t>образователна и научна степен, се възстановяват по сметка на кредитополучателя в</w:t>
      </w:r>
      <w:r w:rsidR="005B7597">
        <w:t xml:space="preserve"> </w:t>
      </w:r>
      <w:r>
        <w:t>тридневен срок след представяне на документ, удостоверяващ, че е платена таксата за</w:t>
      </w:r>
      <w:r w:rsidR="005B7597">
        <w:t xml:space="preserve"> </w:t>
      </w:r>
      <w:r>
        <w:t>обучение.</w:t>
      </w:r>
    </w:p>
    <w:p w:rsidR="00F8108D" w:rsidRDefault="00F8108D" w:rsidP="00336A65">
      <w:pPr>
        <w:jc w:val="both"/>
      </w:pPr>
      <w:r>
        <w:t>(5) Всеки семестър в сроковете, предвидени в договора за кредит,</w:t>
      </w:r>
    </w:p>
    <w:p w:rsidR="00F8108D" w:rsidRDefault="00F8108D" w:rsidP="00336A65">
      <w:pPr>
        <w:jc w:val="both"/>
      </w:pPr>
      <w:r>
        <w:t>кредитополучателят предоставя на банката документ от висшето училище по чл. 10, ал.</w:t>
      </w:r>
    </w:p>
    <w:p w:rsidR="00F8108D" w:rsidRDefault="00F8108D" w:rsidP="00336A65">
      <w:pPr>
        <w:jc w:val="both"/>
      </w:pPr>
      <w:r>
        <w:lastRenderedPageBreak/>
        <w:t>3 . При непредоставяне на документа в срок банката не извършва плащане по кредита</w:t>
      </w:r>
      <w:r w:rsidR="00336A65">
        <w:t xml:space="preserve"> </w:t>
      </w:r>
      <w:r>
        <w:t>през съответния семестър.</w:t>
      </w:r>
    </w:p>
    <w:p w:rsidR="00F8108D" w:rsidRDefault="00F8108D" w:rsidP="00336A65">
      <w:pPr>
        <w:jc w:val="both"/>
      </w:pPr>
      <w:r>
        <w:t>(6) При непредоставяне на документ по чл. 10, ал. 3 за два поредни семестъра</w:t>
      </w:r>
      <w:r w:rsidR="005B7597">
        <w:t xml:space="preserve"> </w:t>
      </w:r>
      <w:r>
        <w:t>вземането на банката от кредитополучателя става изискуемо.</w:t>
      </w:r>
    </w:p>
    <w:p w:rsidR="00F8108D" w:rsidRDefault="00F8108D" w:rsidP="00336A65">
      <w:pPr>
        <w:jc w:val="both"/>
      </w:pPr>
      <w:r>
        <w:t>(7) Алинея 6 не се прилага в случаите на прекъсване на обучението, продължило</w:t>
      </w:r>
      <w:r w:rsidR="00336A65">
        <w:t xml:space="preserve"> </w:t>
      </w:r>
      <w:r>
        <w:t>не повече от две години, поради болест, майчинство по смисъла на Кодекса за социално</w:t>
      </w:r>
      <w:r w:rsidR="00336A65">
        <w:t xml:space="preserve"> </w:t>
      </w:r>
      <w:r>
        <w:t>осигуряване или за обучение в друго висше училище или научна организация.</w:t>
      </w:r>
    </w:p>
    <w:p w:rsidR="00F8108D" w:rsidRDefault="00F8108D" w:rsidP="00336A65">
      <w:pPr>
        <w:jc w:val="both"/>
      </w:pPr>
      <w:r>
        <w:t>Кредитополучателят представя на банката доказателства за настъпилите обстоятелства.</w:t>
      </w:r>
    </w:p>
    <w:p w:rsidR="00F8108D" w:rsidRDefault="00F8108D" w:rsidP="00336A65">
      <w:pPr>
        <w:jc w:val="both"/>
      </w:pPr>
      <w:r>
        <w:t>(8) В случай че кредитополучателят не желае да ползва средства по кредита през</w:t>
      </w:r>
      <w:r w:rsidR="00336A65">
        <w:t xml:space="preserve"> </w:t>
      </w:r>
      <w:r>
        <w:t>съответния семестър, той трябва да уведоми банката не по-късно от 7 дни преди датата,</w:t>
      </w:r>
      <w:r w:rsidR="00336A65">
        <w:t xml:space="preserve"> </w:t>
      </w:r>
      <w:r>
        <w:t>на която съгласно договора за кредит банката трябва да извърши плащането, както и да</w:t>
      </w:r>
      <w:r w:rsidR="00336A65">
        <w:t xml:space="preserve"> </w:t>
      </w:r>
      <w:r>
        <w:t>представи документа по чл. 10, ал. 3 .</w:t>
      </w:r>
    </w:p>
    <w:p w:rsidR="00F8108D" w:rsidRDefault="00F8108D" w:rsidP="00336A65">
      <w:pPr>
        <w:jc w:val="both"/>
      </w:pPr>
      <w:r>
        <w:t>Чл. 22. (1) Максималният размер на кредита за издръжка се формира като сбор от</w:t>
      </w:r>
    </w:p>
    <w:p w:rsidR="00F8108D" w:rsidRDefault="00F8108D" w:rsidP="00336A65">
      <w:pPr>
        <w:jc w:val="both"/>
      </w:pPr>
      <w:r>
        <w:t>семестриалните издръжки за срок, равен на оставащия срок на обучение на</w:t>
      </w:r>
      <w:r w:rsidR="005B7597">
        <w:t xml:space="preserve"> </w:t>
      </w:r>
      <w:r>
        <w:t>кредитополучателя съгласно учебния план на съответната специалност и</w:t>
      </w:r>
      <w:r w:rsidR="005B7597">
        <w:t xml:space="preserve"> </w:t>
      </w:r>
      <w:r>
        <w:t>образователно-квалификационна или образователна и научна степен.</w:t>
      </w:r>
    </w:p>
    <w:p w:rsidR="00F8108D" w:rsidRDefault="00F8108D" w:rsidP="00336A65">
      <w:pPr>
        <w:jc w:val="both"/>
      </w:pPr>
      <w:r>
        <w:t>(2) Семестриалната издръжка е равна на минималната работна заплата, умножена</w:t>
      </w:r>
      <w:r w:rsidR="005B7597">
        <w:t xml:space="preserve"> </w:t>
      </w:r>
      <w:r>
        <w:t>по броя на месеците през съответния семестър.</w:t>
      </w:r>
    </w:p>
    <w:p w:rsidR="00F8108D" w:rsidRDefault="00F8108D" w:rsidP="00336A65">
      <w:pPr>
        <w:jc w:val="both"/>
      </w:pPr>
      <w:r>
        <w:t>(3) Кредитът за издръжка се усвоява чрез преводи по сметка на кредитополучателя</w:t>
      </w:r>
      <w:r w:rsidR="005B7597">
        <w:t xml:space="preserve"> </w:t>
      </w:r>
      <w:r>
        <w:t>в началото на всеки семестър съгласно договора за кредит.</w:t>
      </w:r>
    </w:p>
    <w:p w:rsidR="00F8108D" w:rsidRDefault="00F8108D" w:rsidP="00336A65">
      <w:pPr>
        <w:jc w:val="both"/>
      </w:pPr>
      <w:r>
        <w:t>(4) За кредитите за издръжка се прилагат съответно разпоредбите на чл. 21, ал. 5 -</w:t>
      </w:r>
    </w:p>
    <w:p w:rsidR="00F8108D" w:rsidRDefault="00F8108D" w:rsidP="00336A65">
      <w:pPr>
        <w:jc w:val="both"/>
      </w:pPr>
      <w:r>
        <w:t>Чл. 23. (1) Кредитополучателят не дължи плащане на главницата и лихвите по</w:t>
      </w:r>
      <w:r w:rsidR="005B7597">
        <w:t xml:space="preserve"> </w:t>
      </w:r>
      <w:r>
        <w:t xml:space="preserve">кредита по време на </w:t>
      </w:r>
      <w:proofErr w:type="spellStart"/>
      <w:r>
        <w:t>гратисния</w:t>
      </w:r>
      <w:proofErr w:type="spellEnd"/>
      <w:r>
        <w:t xml:space="preserve"> период.</w:t>
      </w:r>
    </w:p>
    <w:p w:rsidR="00F8108D" w:rsidRDefault="00F8108D" w:rsidP="00336A65">
      <w:pPr>
        <w:jc w:val="both"/>
      </w:pPr>
      <w:r>
        <w:t xml:space="preserve">(2) </w:t>
      </w:r>
      <w:proofErr w:type="spellStart"/>
      <w:r>
        <w:t>Гратисният</w:t>
      </w:r>
      <w:proofErr w:type="spellEnd"/>
      <w:r>
        <w:t xml:space="preserve"> период е периодът от сключването на договора за кредит до</w:t>
      </w:r>
      <w:r w:rsidR="005B7597">
        <w:t xml:space="preserve"> </w:t>
      </w:r>
      <w:r>
        <w:t>изтичане на една година от първата дата за провеждане на последния държавен изпит</w:t>
      </w:r>
      <w:r w:rsidR="005B7597">
        <w:t xml:space="preserve"> </w:t>
      </w:r>
      <w:r>
        <w:t>или защита на дипломна работа съгласно учебния план за съответната специалност и</w:t>
      </w:r>
      <w:r w:rsidR="005B7597">
        <w:t xml:space="preserve"> </w:t>
      </w:r>
      <w:r>
        <w:t>образователно-квалификационна степен, съответно от датата, на която изтича</w:t>
      </w:r>
      <w:r w:rsidR="005B7597">
        <w:t xml:space="preserve"> </w:t>
      </w:r>
      <w:r>
        <w:t>определеният срок на докторантурата.</w:t>
      </w:r>
    </w:p>
    <w:p w:rsidR="00F8108D" w:rsidRDefault="00F8108D" w:rsidP="00336A65">
      <w:pPr>
        <w:jc w:val="both"/>
      </w:pPr>
      <w:r>
        <w:t xml:space="preserve">(3) По време на </w:t>
      </w:r>
      <w:proofErr w:type="spellStart"/>
      <w:r>
        <w:t>гратисния</w:t>
      </w:r>
      <w:proofErr w:type="spellEnd"/>
      <w:r>
        <w:t xml:space="preserve"> период банката начислява лихва върху кредита.</w:t>
      </w:r>
    </w:p>
    <w:p w:rsidR="00F8108D" w:rsidRDefault="00F8108D" w:rsidP="00336A65">
      <w:pPr>
        <w:jc w:val="both"/>
      </w:pPr>
      <w:r>
        <w:t>(4) Банката не може да откаже да приеме плащане от кредитополучателя по време</w:t>
      </w:r>
    </w:p>
    <w:p w:rsidR="00F8108D" w:rsidRDefault="00F8108D" w:rsidP="00336A65">
      <w:pPr>
        <w:jc w:val="both"/>
      </w:pPr>
      <w:r>
        <w:t xml:space="preserve">на </w:t>
      </w:r>
      <w:proofErr w:type="spellStart"/>
      <w:r>
        <w:t>гратисния</w:t>
      </w:r>
      <w:proofErr w:type="spellEnd"/>
      <w:r>
        <w:t xml:space="preserve"> период.</w:t>
      </w:r>
    </w:p>
    <w:p w:rsidR="00F8108D" w:rsidRDefault="00F8108D" w:rsidP="00336A65">
      <w:pPr>
        <w:jc w:val="both"/>
      </w:pPr>
      <w:r>
        <w:t xml:space="preserve">(5) </w:t>
      </w:r>
      <w:proofErr w:type="spellStart"/>
      <w:r>
        <w:t>Гратисният</w:t>
      </w:r>
      <w:proofErr w:type="spellEnd"/>
      <w:r>
        <w:t xml:space="preserve"> период се удължава:</w:t>
      </w:r>
    </w:p>
    <w:p w:rsidR="00F8108D" w:rsidRDefault="00F8108D" w:rsidP="00336A65">
      <w:pPr>
        <w:jc w:val="both"/>
      </w:pPr>
      <w:r>
        <w:t>1. в случаите по чл. 21, ал. 7 - за срок не по-дълъг от две години;</w:t>
      </w:r>
    </w:p>
    <w:p w:rsidR="00F8108D" w:rsidRDefault="00F8108D" w:rsidP="00336A65">
      <w:pPr>
        <w:jc w:val="both"/>
      </w:pPr>
      <w:r>
        <w:t>2. когато кредитополучателят се запише за обучение в следваща</w:t>
      </w:r>
      <w:r w:rsidR="005B7597">
        <w:t xml:space="preserve"> </w:t>
      </w:r>
      <w:r>
        <w:t>образователно-квалификационна степен или образователна и научна степен "доктор" в</w:t>
      </w:r>
      <w:r w:rsidR="005B7597">
        <w:t xml:space="preserve"> </w:t>
      </w:r>
      <w:r>
        <w:t xml:space="preserve">рамките на </w:t>
      </w:r>
      <w:proofErr w:type="spellStart"/>
      <w:r>
        <w:t>гратисния</w:t>
      </w:r>
      <w:proofErr w:type="spellEnd"/>
      <w:r>
        <w:t xml:space="preserve"> </w:t>
      </w:r>
      <w:r>
        <w:lastRenderedPageBreak/>
        <w:t>период и сключи договор за кредит - за срок, равен на срока на</w:t>
      </w:r>
      <w:r w:rsidR="005B7597">
        <w:t xml:space="preserve"> </w:t>
      </w:r>
      <w:r>
        <w:t>обучение съгласно учебния план.</w:t>
      </w:r>
    </w:p>
    <w:p w:rsidR="005B7597" w:rsidRDefault="00F8108D" w:rsidP="00336A65">
      <w:pPr>
        <w:jc w:val="both"/>
      </w:pPr>
      <w:r>
        <w:t>Чл. 24. (1) Общият размер на задължението на кредитополучателя се формира след</w:t>
      </w:r>
      <w:r w:rsidR="005B7597">
        <w:t xml:space="preserve"> </w:t>
      </w:r>
      <w:r>
        <w:t xml:space="preserve">изтичане на </w:t>
      </w:r>
      <w:proofErr w:type="spellStart"/>
      <w:r>
        <w:t>гратисния</w:t>
      </w:r>
      <w:proofErr w:type="spellEnd"/>
      <w:r>
        <w:t xml:space="preserve"> период и включва:</w:t>
      </w:r>
      <w:r w:rsidR="005B7597">
        <w:t xml:space="preserve"> </w:t>
      </w:r>
    </w:p>
    <w:p w:rsidR="00F8108D" w:rsidRDefault="00F8108D" w:rsidP="00336A65">
      <w:pPr>
        <w:jc w:val="both"/>
      </w:pPr>
      <w:r>
        <w:t>1. главницата, чийто размер се определя от сумата на отпуснатите средства за</w:t>
      </w:r>
      <w:r w:rsidR="005B7597">
        <w:t xml:space="preserve"> </w:t>
      </w:r>
      <w:r>
        <w:t>такси и/или издръжка;</w:t>
      </w:r>
    </w:p>
    <w:p w:rsidR="00F8108D" w:rsidRDefault="00F8108D" w:rsidP="00336A65">
      <w:pPr>
        <w:jc w:val="both"/>
      </w:pPr>
      <w:r>
        <w:t>2. лихвата, дължима от кредитополучателя за срока на договора за кредит.</w:t>
      </w:r>
    </w:p>
    <w:p w:rsidR="00F8108D" w:rsidRDefault="00F8108D" w:rsidP="00336A65">
      <w:pPr>
        <w:jc w:val="both"/>
      </w:pPr>
      <w:r>
        <w:t xml:space="preserve">(2) Изплащането на кредита започва един месец след изтичане на </w:t>
      </w:r>
      <w:proofErr w:type="spellStart"/>
      <w:r>
        <w:t>гратисния</w:t>
      </w:r>
      <w:proofErr w:type="spellEnd"/>
      <w:r w:rsidR="005B7597">
        <w:t xml:space="preserve"> </w:t>
      </w:r>
      <w:r>
        <w:t>период съгласно погасителния план, уговорен между страните.</w:t>
      </w:r>
    </w:p>
    <w:p w:rsidR="00F8108D" w:rsidRDefault="00F8108D" w:rsidP="00336A65">
      <w:pPr>
        <w:jc w:val="both"/>
      </w:pPr>
      <w:r>
        <w:t>(3) Кредитополучателят погасява общия размер на кредита на равни месечни</w:t>
      </w:r>
      <w:r w:rsidR="005B7597">
        <w:t xml:space="preserve"> </w:t>
      </w:r>
      <w:r>
        <w:t xml:space="preserve">погасителни вноски в 10-годишен срок, считано от края на </w:t>
      </w:r>
      <w:proofErr w:type="spellStart"/>
      <w:r>
        <w:t>гратисния</w:t>
      </w:r>
      <w:proofErr w:type="spellEnd"/>
      <w:r>
        <w:t xml:space="preserve"> период.</w:t>
      </w:r>
    </w:p>
    <w:p w:rsidR="00F8108D" w:rsidRDefault="00F8108D" w:rsidP="00336A65">
      <w:pPr>
        <w:jc w:val="both"/>
      </w:pPr>
      <w:r>
        <w:t>Чл. 25. (1) Кредитополучателят може да изпълни предсрочно задълженията си по</w:t>
      </w:r>
      <w:r w:rsidR="005B7597">
        <w:t xml:space="preserve"> </w:t>
      </w:r>
      <w:r>
        <w:t>договора за кредит без такси, комисиони и допълнителни лихви.</w:t>
      </w:r>
    </w:p>
    <w:p w:rsidR="00F8108D" w:rsidRDefault="00F8108D" w:rsidP="00336A65">
      <w:pPr>
        <w:jc w:val="both"/>
      </w:pPr>
      <w:r>
        <w:t>(2) Уговорката за заплащане на такса, комисиона или лихва в случаите на</w:t>
      </w:r>
      <w:r w:rsidR="005B7597">
        <w:t xml:space="preserve"> </w:t>
      </w:r>
      <w:r>
        <w:t>предсрочно погасяване на задължението е нищожна.</w:t>
      </w:r>
    </w:p>
    <w:p w:rsidR="00F8108D" w:rsidRDefault="00F8108D" w:rsidP="00336A65">
      <w:pPr>
        <w:jc w:val="both"/>
      </w:pPr>
      <w:r>
        <w:t>(3) Предсрочното погасяване на кредита води до съответно намаляване на лихвата</w:t>
      </w:r>
      <w:r w:rsidR="005B7597">
        <w:t xml:space="preserve"> </w:t>
      </w:r>
      <w:r>
        <w:t>и на разходите по кредита, съответстващи на остатъка от погасителния период.</w:t>
      </w:r>
    </w:p>
    <w:p w:rsidR="00F8108D" w:rsidRDefault="00F8108D" w:rsidP="00336A65">
      <w:pPr>
        <w:jc w:val="both"/>
      </w:pPr>
      <w:r>
        <w:t>(4) Банката не може да откаже да приеме предсрочно изпълнение на задължението</w:t>
      </w:r>
    </w:p>
    <w:p w:rsidR="00F8108D" w:rsidRDefault="00F8108D" w:rsidP="00336A65">
      <w:pPr>
        <w:jc w:val="both"/>
      </w:pPr>
      <w:r>
        <w:t>по кредита.</w:t>
      </w:r>
    </w:p>
    <w:p w:rsidR="00F8108D" w:rsidRDefault="00F8108D" w:rsidP="00336A65">
      <w:pPr>
        <w:jc w:val="both"/>
      </w:pPr>
      <w:r>
        <w:t>Чл. 26. (1) Изпълнението на задълженията на кредитополучателя се отсрочва:</w:t>
      </w:r>
    </w:p>
    <w:p w:rsidR="00F8108D" w:rsidRDefault="00F8108D" w:rsidP="00336A65">
      <w:pPr>
        <w:jc w:val="both"/>
      </w:pPr>
      <w:r>
        <w:t>1. при настъпване на трайна неработоспособност 70 или над 70 на сто - за срока,</w:t>
      </w:r>
      <w:r w:rsidR="00336A65">
        <w:t xml:space="preserve"> </w:t>
      </w:r>
      <w:r>
        <w:t>определен в експертното решение на ТЕЛК или НЕЛК, но за не повече от три години от</w:t>
      </w:r>
      <w:r w:rsidR="00336A65">
        <w:t xml:space="preserve"> </w:t>
      </w:r>
      <w:r>
        <w:t xml:space="preserve">датата на </w:t>
      </w:r>
      <w:proofErr w:type="spellStart"/>
      <w:r>
        <w:t>инвалидизиране</w:t>
      </w:r>
      <w:proofErr w:type="spellEnd"/>
      <w:r>
        <w:t>;</w:t>
      </w:r>
    </w:p>
    <w:p w:rsidR="00F8108D" w:rsidRDefault="00F8108D" w:rsidP="00336A65">
      <w:pPr>
        <w:jc w:val="both"/>
      </w:pPr>
      <w:r>
        <w:t>2. при записване в редовна форма на обучение за придобиване на следваща</w:t>
      </w:r>
      <w:r w:rsidR="00336A65">
        <w:t xml:space="preserve"> </w:t>
      </w:r>
      <w:r>
        <w:t>образователно-квалификационна или образователна и научна степен "доктор" в</w:t>
      </w:r>
      <w:r w:rsidR="00336A65">
        <w:t xml:space="preserve"> </w:t>
      </w:r>
      <w:r>
        <w:t xml:space="preserve">рамките на една година след изтичане на </w:t>
      </w:r>
      <w:proofErr w:type="spellStart"/>
      <w:r>
        <w:t>гратисния</w:t>
      </w:r>
      <w:proofErr w:type="spellEnd"/>
      <w:r>
        <w:t xml:space="preserve"> период - за срока на обучението</w:t>
      </w:r>
      <w:r w:rsidR="00336A65">
        <w:t xml:space="preserve"> </w:t>
      </w:r>
      <w:r>
        <w:t>съгласно учебния план на съответната специалност и образователно-квалификационна</w:t>
      </w:r>
      <w:r w:rsidR="00336A65">
        <w:t xml:space="preserve"> </w:t>
      </w:r>
      <w:r>
        <w:t>или образователна и научна степен.</w:t>
      </w:r>
    </w:p>
    <w:p w:rsidR="00F8108D" w:rsidRDefault="00F8108D" w:rsidP="00336A65">
      <w:pPr>
        <w:jc w:val="both"/>
      </w:pPr>
      <w:r>
        <w:t>(2) Задължението се отсрочва след представяне пред банката на документи,</w:t>
      </w:r>
      <w:r w:rsidR="00336A65">
        <w:t xml:space="preserve"> </w:t>
      </w:r>
      <w:r>
        <w:t>удостоверяващи настъпването на обстоятелствата по ал. 1.</w:t>
      </w:r>
    </w:p>
    <w:p w:rsidR="00F8108D" w:rsidRDefault="00F8108D" w:rsidP="00336A65">
      <w:pPr>
        <w:jc w:val="both"/>
      </w:pPr>
      <w:r>
        <w:t>(3) Отсрочването по ал. 1 удължава срока за погасяване на кредита.</w:t>
      </w:r>
    </w:p>
    <w:p w:rsidR="00F8108D" w:rsidRDefault="00F8108D" w:rsidP="00336A65">
      <w:pPr>
        <w:jc w:val="both"/>
      </w:pPr>
      <w:r>
        <w:t>(4) В случай на отсрочване се преизчислява общият размер на задължението по</w:t>
      </w:r>
      <w:r w:rsidR="00336A65">
        <w:t xml:space="preserve"> </w:t>
      </w:r>
      <w:r>
        <w:t>кредита и се актуализира погасителният план.</w:t>
      </w:r>
    </w:p>
    <w:p w:rsidR="00F8108D" w:rsidRDefault="00F8108D" w:rsidP="00336A65">
      <w:pPr>
        <w:jc w:val="both"/>
      </w:pPr>
      <w:r>
        <w:t>Чл. 27. (1) (Доп. - ДВ, бр. 99 от 2009 г., в сила от 1.01.2010 г.) Държавата заплаща</w:t>
      </w:r>
      <w:r w:rsidR="00336A65">
        <w:t xml:space="preserve"> </w:t>
      </w:r>
      <w:r>
        <w:t>непогасената част от общия размер на задължението (главница и лихви) по договора за</w:t>
      </w:r>
      <w:r w:rsidR="00336A65">
        <w:t xml:space="preserve"> </w:t>
      </w:r>
      <w:r>
        <w:t>кредит при:</w:t>
      </w:r>
    </w:p>
    <w:p w:rsidR="00F8108D" w:rsidRDefault="00F8108D" w:rsidP="00336A65">
      <w:pPr>
        <w:jc w:val="both"/>
      </w:pPr>
      <w:r>
        <w:lastRenderedPageBreak/>
        <w:t>1. смърт на кредитополучателя;</w:t>
      </w:r>
    </w:p>
    <w:p w:rsidR="00F8108D" w:rsidRDefault="00F8108D" w:rsidP="00336A65">
      <w:pPr>
        <w:jc w:val="both"/>
      </w:pPr>
      <w:r>
        <w:t>2. настъпване на трайна неработоспособност 70 или над 70 на сто за срок, по-дълъг</w:t>
      </w:r>
      <w:r w:rsidR="00336A65">
        <w:t xml:space="preserve"> </w:t>
      </w:r>
      <w:r>
        <w:t xml:space="preserve">от три години от датата на </w:t>
      </w:r>
      <w:proofErr w:type="spellStart"/>
      <w:r>
        <w:t>инвалидизиране</w:t>
      </w:r>
      <w:proofErr w:type="spellEnd"/>
      <w:r>
        <w:t>;</w:t>
      </w:r>
    </w:p>
    <w:p w:rsidR="00F8108D" w:rsidRDefault="00F8108D" w:rsidP="00336A65">
      <w:pPr>
        <w:jc w:val="both"/>
      </w:pPr>
      <w:r>
        <w:t>3. раждане или пълно осиновяване на второ или следващо дете в рамките на 5</w:t>
      </w:r>
      <w:r w:rsidR="00336A65">
        <w:t xml:space="preserve"> </w:t>
      </w:r>
      <w:r>
        <w:t xml:space="preserve">години от изтичането на </w:t>
      </w:r>
      <w:proofErr w:type="spellStart"/>
      <w:r>
        <w:t>гратисния</w:t>
      </w:r>
      <w:proofErr w:type="spellEnd"/>
      <w:r>
        <w:t xml:space="preserve"> период.</w:t>
      </w:r>
    </w:p>
    <w:p w:rsidR="00F8108D" w:rsidRDefault="00F8108D" w:rsidP="00336A65">
      <w:pPr>
        <w:jc w:val="both"/>
      </w:pPr>
      <w:r>
        <w:t>(2) Правото по ал. 1, т. 3 може да се ползва от един от родителите.</w:t>
      </w:r>
    </w:p>
    <w:p w:rsidR="00F8108D" w:rsidRDefault="00F8108D" w:rsidP="00336A65">
      <w:pPr>
        <w:jc w:val="both"/>
      </w:pPr>
      <w:r>
        <w:t>(3) В случаите по ал. 1 кредитополучателят или неговите наследници уведомяват</w:t>
      </w:r>
      <w:r w:rsidR="00336A65">
        <w:t xml:space="preserve"> </w:t>
      </w:r>
      <w:r>
        <w:t>банката кредитор за настъпилите обстоятелства, като представят съответните</w:t>
      </w:r>
      <w:r w:rsidR="00336A65">
        <w:t xml:space="preserve"> </w:t>
      </w:r>
      <w:r>
        <w:t>доказателства за това.</w:t>
      </w:r>
    </w:p>
    <w:p w:rsidR="00F8108D" w:rsidRDefault="00F8108D" w:rsidP="00336A65">
      <w:pPr>
        <w:jc w:val="both"/>
      </w:pPr>
      <w:r>
        <w:t>(4) В тридневен срок от получаване на уведомлението банката кредитор прави</w:t>
      </w:r>
      <w:r w:rsidR="00336A65">
        <w:t xml:space="preserve"> </w:t>
      </w:r>
      <w:r>
        <w:t xml:space="preserve">искане до министъра на образованието, </w:t>
      </w:r>
      <w:proofErr w:type="spellStart"/>
      <w:r>
        <w:t>младежта</w:t>
      </w:r>
      <w:proofErr w:type="spellEnd"/>
      <w:r>
        <w:t xml:space="preserve"> и науката за погасяване на</w:t>
      </w:r>
      <w:r w:rsidR="00336A65">
        <w:t xml:space="preserve"> </w:t>
      </w:r>
      <w:r>
        <w:t>неизпълнената част от задължението на кредитополучателя със средства от държавната</w:t>
      </w:r>
      <w:r w:rsidR="00336A65">
        <w:t xml:space="preserve"> </w:t>
      </w:r>
      <w:r>
        <w:t>гаранция.</w:t>
      </w:r>
    </w:p>
    <w:p w:rsidR="00F8108D" w:rsidRDefault="00F8108D" w:rsidP="00336A65">
      <w:pPr>
        <w:jc w:val="both"/>
      </w:pPr>
      <w:r>
        <w:t>(5) В случаите по ал. 1 - 4 кредитополучателят или неговите наследници не дължат</w:t>
      </w:r>
    </w:p>
    <w:p w:rsidR="00F8108D" w:rsidRDefault="00F8108D" w:rsidP="00336A65">
      <w:pPr>
        <w:jc w:val="both"/>
      </w:pPr>
      <w:r>
        <w:t>връщане на сумата, която държавата е платила на банката.</w:t>
      </w:r>
    </w:p>
    <w:p w:rsidR="00F8108D" w:rsidRDefault="00F8108D" w:rsidP="00336A65">
      <w:pPr>
        <w:jc w:val="both"/>
      </w:pPr>
      <w:r>
        <w:t>(6) В едномесечен срок от искането на банката, адресирано до министъра на</w:t>
      </w:r>
      <w:r w:rsidR="00336A65">
        <w:t xml:space="preserve"> </w:t>
      </w:r>
      <w:r>
        <w:t xml:space="preserve">образованието, </w:t>
      </w:r>
      <w:proofErr w:type="spellStart"/>
      <w:r>
        <w:t>младежта</w:t>
      </w:r>
      <w:proofErr w:type="spellEnd"/>
      <w:r>
        <w:t xml:space="preserve"> и науката, на банката се изплащат сумите по неизпълнената</w:t>
      </w:r>
      <w:r w:rsidR="00336A65">
        <w:t xml:space="preserve"> </w:t>
      </w:r>
      <w:r>
        <w:t>част от задължението на кредитополучателя.</w:t>
      </w:r>
    </w:p>
    <w:p w:rsidR="00F8108D" w:rsidRDefault="00F8108D" w:rsidP="00336A65">
      <w:pPr>
        <w:jc w:val="both"/>
      </w:pPr>
      <w:r>
        <w:t>ЗАКЛЮЧИТЕЛНИ РАЗПОРЕДБИ</w:t>
      </w:r>
    </w:p>
    <w:p w:rsidR="00F8108D" w:rsidRDefault="00F8108D" w:rsidP="00336A65">
      <w:pPr>
        <w:jc w:val="both"/>
      </w:pPr>
      <w:r>
        <w:t>§ 1. В Закона за висшето образование (</w:t>
      </w:r>
      <w:proofErr w:type="spellStart"/>
      <w:r>
        <w:t>обн</w:t>
      </w:r>
      <w:proofErr w:type="spellEnd"/>
      <w:r>
        <w:t>., ДВ, бр. 112 от 1995 г.; изм., бр. 28 от</w:t>
      </w:r>
      <w:r w:rsidR="00336A65">
        <w:t xml:space="preserve"> </w:t>
      </w:r>
      <w:r>
        <w:t>1996 г., бр. 56 от 1997 г.; попр., бр. 57 от 1997 г.; изм. и доп., бр. 58 от 1997 г., бр. 60 от</w:t>
      </w:r>
      <w:r w:rsidR="00336A65">
        <w:t xml:space="preserve"> </w:t>
      </w:r>
      <w:r>
        <w:t>1999 г.; попр., бр. 66 от 1999 г.; изм. и доп., бр. 111 и 113 от 1999 г., бр. 54 от 2000 г., бр.22 от 2001 г., бр. 40 и 53 от 2002 г., бр. 48 и 70 от 2004 г., бр. 77, 83 и 103 от 2005 г., бр.</w:t>
      </w:r>
      <w:r w:rsidR="00336A65">
        <w:t xml:space="preserve"> </w:t>
      </w:r>
      <w:r>
        <w:t>30, 36, 62 и 108 от 2006 г., бр. 41 от 2007 г. и бр. 13 и 43 от 2008 г.) в чл. 10, ал. 2, т. 3 се</w:t>
      </w:r>
      <w:r w:rsidR="00336A65">
        <w:t xml:space="preserve"> </w:t>
      </w:r>
      <w:r>
        <w:t>създава буква "д":</w:t>
      </w:r>
    </w:p>
    <w:p w:rsidR="00F8108D" w:rsidRDefault="00F8108D" w:rsidP="00336A65">
      <w:pPr>
        <w:jc w:val="both"/>
      </w:pPr>
      <w:r>
        <w:t>"д) регистър на банките, отпускащи кредити по Закона за кредитиране на студенти</w:t>
      </w:r>
      <w:r w:rsidR="00336A65">
        <w:t xml:space="preserve"> </w:t>
      </w:r>
      <w:r>
        <w:t>и докторанти."</w:t>
      </w:r>
    </w:p>
    <w:p w:rsidR="00F8108D" w:rsidRDefault="00F8108D" w:rsidP="00336A65">
      <w:pPr>
        <w:jc w:val="both"/>
      </w:pPr>
      <w:r>
        <w:t>§ 2. В Закона за защита от дискриминация (</w:t>
      </w:r>
      <w:proofErr w:type="spellStart"/>
      <w:r>
        <w:t>обн</w:t>
      </w:r>
      <w:proofErr w:type="spellEnd"/>
      <w:r>
        <w:t>., ДВ, бр. 86 от 2003 г.; изм. и доп.,</w:t>
      </w:r>
    </w:p>
    <w:p w:rsidR="00F8108D" w:rsidRDefault="00F8108D" w:rsidP="00336A65">
      <w:pPr>
        <w:jc w:val="both"/>
      </w:pPr>
      <w:r>
        <w:t>бр. 70 от 2004 г., бр. 105 от 2005 г., бр. 30 и 68 от 2006 г. и бр. 59 и 100 от 2007 г.) се</w:t>
      </w:r>
    </w:p>
    <w:p w:rsidR="00F8108D" w:rsidRDefault="00F8108D" w:rsidP="00336A65">
      <w:pPr>
        <w:jc w:val="both"/>
      </w:pPr>
      <w:r>
        <w:t>правят следните изменения и допълнения:</w:t>
      </w:r>
    </w:p>
    <w:p w:rsidR="00F8108D" w:rsidRDefault="00F8108D" w:rsidP="00336A65">
      <w:pPr>
        <w:jc w:val="both"/>
      </w:pPr>
      <w:r>
        <w:t>1. В чл. 7:</w:t>
      </w:r>
    </w:p>
    <w:p w:rsidR="00F8108D" w:rsidRDefault="00F8108D" w:rsidP="00336A65">
      <w:pPr>
        <w:jc w:val="both"/>
      </w:pPr>
      <w:r>
        <w:t>а) създава се нова т. 12:</w:t>
      </w:r>
    </w:p>
    <w:p w:rsidR="00F8108D" w:rsidRDefault="00F8108D" w:rsidP="00336A65">
      <w:pPr>
        <w:jc w:val="both"/>
      </w:pPr>
      <w:r>
        <w:t>"12. установяване на максимална възраст за получаване на кредит по Закона за</w:t>
      </w:r>
      <w:r w:rsidR="00336A65">
        <w:t xml:space="preserve"> </w:t>
      </w:r>
      <w:r>
        <w:t>кредитиране на студенти и докторанти;";</w:t>
      </w:r>
    </w:p>
    <w:p w:rsidR="00F8108D" w:rsidRDefault="00F8108D" w:rsidP="00336A65">
      <w:pPr>
        <w:jc w:val="both"/>
      </w:pPr>
      <w:r>
        <w:t>б) досегашните т. 12, 13, 14, 15, 16 и 17 стават съответно т. 13, 14, 15, 16, 17 и 18.</w:t>
      </w:r>
    </w:p>
    <w:p w:rsidR="00F8108D" w:rsidRDefault="00F8108D" w:rsidP="00336A65">
      <w:pPr>
        <w:jc w:val="both"/>
      </w:pPr>
      <w:r>
        <w:t>2. В чл. 11 в ал. 1 и 2 думите "т. 12 и 13" се заменят с "т. 13 и 14".</w:t>
      </w:r>
    </w:p>
    <w:p w:rsidR="00F8108D" w:rsidRDefault="00F8108D" w:rsidP="00336A65">
      <w:pPr>
        <w:jc w:val="both"/>
      </w:pPr>
      <w:r>
        <w:lastRenderedPageBreak/>
        <w:t>§ 3. (1) В двумесечен срок от влизането в сила на закона министърът на</w:t>
      </w:r>
      <w:r w:rsidR="00336A65">
        <w:t xml:space="preserve"> </w:t>
      </w:r>
      <w:r>
        <w:t>образованието и науката и министърът на финансите утвърждават типовия договор по</w:t>
      </w:r>
      <w:r w:rsidR="00336A65">
        <w:t xml:space="preserve"> </w:t>
      </w:r>
      <w:r>
        <w:t>чл. 7 .</w:t>
      </w:r>
    </w:p>
    <w:p w:rsidR="00F8108D" w:rsidRDefault="00F8108D" w:rsidP="00336A65">
      <w:pPr>
        <w:jc w:val="both"/>
      </w:pPr>
      <w:r>
        <w:t>(2) В едномесечен срок от утвърждаването на типовия договор министърът на</w:t>
      </w:r>
      <w:r w:rsidR="00336A65">
        <w:t xml:space="preserve"> </w:t>
      </w:r>
      <w:r>
        <w:t>образованието и науката обнародва в "Държавен вестник" покана за сключване на</w:t>
      </w:r>
      <w:r w:rsidR="00336A65">
        <w:t xml:space="preserve"> </w:t>
      </w:r>
      <w:r>
        <w:t>типов договор с банките, желаещи да отпускат кредити на студенти и докторанти при</w:t>
      </w:r>
      <w:r w:rsidR="00336A65">
        <w:t xml:space="preserve"> </w:t>
      </w:r>
      <w:r>
        <w:t>условията на този закон.</w:t>
      </w:r>
    </w:p>
    <w:p w:rsidR="00F8108D" w:rsidRDefault="00F8108D" w:rsidP="00336A65">
      <w:pPr>
        <w:jc w:val="both"/>
      </w:pPr>
      <w:r>
        <w:t>Законът е приет от 40-то Народно събрание на 23 юли 2008 г. и е подпечатан с</w:t>
      </w:r>
      <w:r w:rsidR="00336A65">
        <w:t xml:space="preserve"> </w:t>
      </w:r>
      <w:r>
        <w:t>официалния печат на Народното събрание.</w:t>
      </w:r>
    </w:p>
    <w:p w:rsidR="00F8108D" w:rsidRDefault="00F8108D" w:rsidP="00336A65">
      <w:pPr>
        <w:jc w:val="both"/>
      </w:pPr>
      <w:r>
        <w:t>————————————————————————————————</w:t>
      </w:r>
    </w:p>
    <w:p w:rsidR="00F8108D" w:rsidRDefault="00F8108D" w:rsidP="00336A65">
      <w:pPr>
        <w:jc w:val="both"/>
      </w:pPr>
      <w:r>
        <w:t>ЗАКЛЮЧИТЕЛНИ РАЗПОРЕДБИ към Закона за изменение и допълнение на</w:t>
      </w:r>
    </w:p>
    <w:p w:rsidR="00F8108D" w:rsidRDefault="00F8108D" w:rsidP="00336A65">
      <w:pPr>
        <w:jc w:val="both"/>
      </w:pPr>
      <w:r>
        <w:t>Закона за професионалното образование и обучение</w:t>
      </w:r>
    </w:p>
    <w:p w:rsidR="00F8108D" w:rsidRDefault="00F8108D" w:rsidP="00336A65">
      <w:pPr>
        <w:jc w:val="both"/>
      </w:pPr>
      <w:r>
        <w:t>(ДВ, бр. 74 от 2009 г., в сила от 15.09.2009 г.)</w:t>
      </w:r>
    </w:p>
    <w:p w:rsidR="00F8108D" w:rsidRDefault="00F8108D" w:rsidP="00336A65">
      <w:pPr>
        <w:jc w:val="both"/>
      </w:pPr>
      <w:r>
        <w:t>........................................................................</w:t>
      </w:r>
    </w:p>
    <w:p w:rsidR="00F8108D" w:rsidRDefault="00F8108D" w:rsidP="00336A65">
      <w:pPr>
        <w:jc w:val="both"/>
      </w:pPr>
      <w:r>
        <w:t>§ 6. В Закона за кредитиране на студенти и докторанти (</w:t>
      </w:r>
      <w:proofErr w:type="spellStart"/>
      <w:r>
        <w:t>обн</w:t>
      </w:r>
      <w:proofErr w:type="spellEnd"/>
      <w:r>
        <w:t>., ДВ, бр. 69 от 2008 г.;</w:t>
      </w:r>
    </w:p>
    <w:p w:rsidR="00F8108D" w:rsidRDefault="00F8108D" w:rsidP="00336A65">
      <w:pPr>
        <w:jc w:val="both"/>
      </w:pPr>
      <w:r>
        <w:t>изм., бр. 12 и 32 от 2009 г.) навсякъде думите "министърът на образованието и науката",</w:t>
      </w:r>
    </w:p>
    <w:p w:rsidR="00F8108D" w:rsidRDefault="00F8108D" w:rsidP="00336A65">
      <w:pPr>
        <w:jc w:val="both"/>
      </w:pPr>
      <w:r>
        <w:t>"министъра на образованието и науката", "заместник-министър на образованието и</w:t>
      </w:r>
    </w:p>
    <w:p w:rsidR="00F8108D" w:rsidRDefault="00F8108D" w:rsidP="00336A65">
      <w:pPr>
        <w:jc w:val="both"/>
      </w:pPr>
      <w:r>
        <w:t>науката" и "Министерството на образованието и науката" се заменят съответно с</w:t>
      </w:r>
    </w:p>
    <w:p w:rsidR="00F8108D" w:rsidRDefault="00F8108D" w:rsidP="00336A65">
      <w:pPr>
        <w:jc w:val="both"/>
      </w:pPr>
      <w:r>
        <w:t xml:space="preserve">"министърът на образованието, </w:t>
      </w:r>
      <w:proofErr w:type="spellStart"/>
      <w:r>
        <w:t>младежта</w:t>
      </w:r>
      <w:proofErr w:type="spellEnd"/>
      <w:r>
        <w:t xml:space="preserve"> и науката", "министъра на образованието,</w:t>
      </w:r>
    </w:p>
    <w:p w:rsidR="00F8108D" w:rsidRDefault="00F8108D" w:rsidP="00336A65">
      <w:pPr>
        <w:jc w:val="both"/>
      </w:pPr>
      <w:proofErr w:type="spellStart"/>
      <w:r>
        <w:t>младежта</w:t>
      </w:r>
      <w:proofErr w:type="spellEnd"/>
      <w:r>
        <w:t xml:space="preserve"> и науката", "заместник-министър на образованието, </w:t>
      </w:r>
      <w:proofErr w:type="spellStart"/>
      <w:r>
        <w:t>младежта</w:t>
      </w:r>
      <w:proofErr w:type="spellEnd"/>
      <w:r>
        <w:t xml:space="preserve"> и науката" и</w:t>
      </w:r>
    </w:p>
    <w:p w:rsidR="00F767DE" w:rsidRDefault="00F8108D" w:rsidP="00336A65">
      <w:pPr>
        <w:jc w:val="both"/>
      </w:pPr>
      <w:r>
        <w:t xml:space="preserve">"Министерството на образованието, </w:t>
      </w:r>
      <w:proofErr w:type="spellStart"/>
      <w:r>
        <w:t>младежта</w:t>
      </w:r>
      <w:proofErr w:type="spellEnd"/>
      <w:r>
        <w:t xml:space="preserve"> и науката".</w:t>
      </w:r>
    </w:p>
    <w:sectPr w:rsidR="00F76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8D"/>
    <w:rsid w:val="00142402"/>
    <w:rsid w:val="00336A65"/>
    <w:rsid w:val="005B7597"/>
    <w:rsid w:val="00B24C4D"/>
    <w:rsid w:val="00D57725"/>
    <w:rsid w:val="00F767DE"/>
    <w:rsid w:val="00F8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4029</Words>
  <Characters>22967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26943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Duleva</dc:creator>
  <cp:keywords/>
  <dc:description/>
  <cp:lastModifiedBy>Duleva</cp:lastModifiedBy>
  <cp:revision>2</cp:revision>
  <dcterms:created xsi:type="dcterms:W3CDTF">2013-09-18T12:49:00Z</dcterms:created>
  <dcterms:modified xsi:type="dcterms:W3CDTF">2013-09-18T12:49:00Z</dcterms:modified>
</cp:coreProperties>
</file>