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63" w:rsidRPr="009355BB" w:rsidRDefault="00464463" w:rsidP="00E03644">
      <w:pPr>
        <w:spacing w:line="276" w:lineRule="auto"/>
      </w:pPr>
    </w:p>
    <w:p w:rsidR="00464463" w:rsidRPr="009355BB" w:rsidRDefault="00464463" w:rsidP="00E03644">
      <w:pPr>
        <w:spacing w:line="360" w:lineRule="auto"/>
        <w:jc w:val="center"/>
        <w:rPr>
          <w:b/>
        </w:rPr>
      </w:pPr>
      <w:r w:rsidRPr="009355BB">
        <w:rPr>
          <w:b/>
        </w:rPr>
        <w:t>ВАЖНИ УКАЗАНИЯ</w:t>
      </w:r>
    </w:p>
    <w:p w:rsidR="00464463" w:rsidRPr="009355BB" w:rsidRDefault="00464463" w:rsidP="00E03644">
      <w:pPr>
        <w:spacing w:line="360" w:lineRule="auto"/>
        <w:jc w:val="center"/>
        <w:rPr>
          <w:b/>
        </w:rPr>
      </w:pPr>
      <w:r w:rsidRPr="009355BB">
        <w:rPr>
          <w:b/>
        </w:rPr>
        <w:t xml:space="preserve">ЗА </w:t>
      </w:r>
      <w:r w:rsidRPr="00E03644">
        <w:rPr>
          <w:b/>
          <w:i/>
        </w:rPr>
        <w:t xml:space="preserve">КАНДИДАТИТЕ </w:t>
      </w:r>
      <w:r w:rsidR="00E03644" w:rsidRPr="00E03644">
        <w:rPr>
          <w:b/>
          <w:i/>
        </w:rPr>
        <w:t>от УНСС</w:t>
      </w:r>
      <w:r w:rsidR="00E03644">
        <w:rPr>
          <w:b/>
        </w:rPr>
        <w:t xml:space="preserve"> </w:t>
      </w:r>
      <w:r w:rsidRPr="009355BB">
        <w:rPr>
          <w:b/>
        </w:rPr>
        <w:t xml:space="preserve">ЗА ЕВРОПЕЙСКИТЕ СТИПЕНДИИ  ПО ОПЕРАТИВНА ПРОГРАМА “РАЗВИТИЕ НА ЧОВЕШКИТЕ РЕСУРСИ” ЗА </w:t>
      </w:r>
      <w:r w:rsidR="009873B1">
        <w:rPr>
          <w:b/>
        </w:rPr>
        <w:t>ЛЕТ</w:t>
      </w:r>
      <w:r w:rsidRPr="009355BB">
        <w:rPr>
          <w:b/>
        </w:rPr>
        <w:t>НИЯ СЕМЕСТЪР НА УЧЕБНАТА 201</w:t>
      </w:r>
      <w:r>
        <w:rPr>
          <w:b/>
        </w:rPr>
        <w:t>4</w:t>
      </w:r>
      <w:r w:rsidRPr="009355BB">
        <w:rPr>
          <w:b/>
        </w:rPr>
        <w:t>/201</w:t>
      </w:r>
      <w:r>
        <w:rPr>
          <w:b/>
        </w:rPr>
        <w:t>5</w:t>
      </w:r>
      <w:r w:rsidRPr="009355BB">
        <w:rPr>
          <w:b/>
        </w:rPr>
        <w:t xml:space="preserve"> Г.</w:t>
      </w:r>
    </w:p>
    <w:p w:rsidR="00464463" w:rsidRPr="009355BB" w:rsidRDefault="00464463" w:rsidP="00E03644">
      <w:pPr>
        <w:spacing w:line="276" w:lineRule="auto"/>
        <w:jc w:val="both"/>
      </w:pPr>
    </w:p>
    <w:p w:rsidR="00464463" w:rsidRDefault="00464463" w:rsidP="00E03644">
      <w:pPr>
        <w:numPr>
          <w:ilvl w:val="0"/>
          <w:numId w:val="1"/>
        </w:numPr>
        <w:spacing w:line="276" w:lineRule="auto"/>
        <w:jc w:val="both"/>
      </w:pPr>
      <w:r w:rsidRPr="009355BB">
        <w:t xml:space="preserve">За стипендия по успех и за специална стипендия  могат да кандидатстват всички студенти записани в </w:t>
      </w:r>
      <w:r w:rsidRPr="009355BB">
        <w:rPr>
          <w:u w:val="single"/>
        </w:rPr>
        <w:t>редовна форма</w:t>
      </w:r>
      <w:r w:rsidRPr="009355BB">
        <w:t xml:space="preserve"> на обучение, включително и чуждестранните студенти и магистрите, включително и приетите в платена форма.</w:t>
      </w:r>
    </w:p>
    <w:p w:rsidR="00E03644" w:rsidRPr="009355BB" w:rsidRDefault="00E03644" w:rsidP="00E03644">
      <w:pPr>
        <w:spacing w:line="276" w:lineRule="auto"/>
        <w:ind w:left="720"/>
        <w:jc w:val="both"/>
      </w:pPr>
    </w:p>
    <w:p w:rsidR="00464463" w:rsidRPr="00E03644" w:rsidRDefault="00464463" w:rsidP="00E03644">
      <w:pPr>
        <w:numPr>
          <w:ilvl w:val="0"/>
          <w:numId w:val="1"/>
        </w:numPr>
        <w:spacing w:line="276" w:lineRule="auto"/>
        <w:jc w:val="both"/>
      </w:pPr>
      <w:r w:rsidRPr="009355BB">
        <w:t xml:space="preserve">Студентите кандидатстват за стипендия по успех с успеха от предходните два семестъра, а за специална стипендия – с успеха от предходния семестър. Успехът за </w:t>
      </w:r>
      <w:proofErr w:type="spellStart"/>
      <w:r w:rsidRPr="009355BB">
        <w:t>евростипендиите</w:t>
      </w:r>
      <w:proofErr w:type="spellEnd"/>
      <w:r w:rsidRPr="009355BB">
        <w:t xml:space="preserve"> може да се провери в </w:t>
      </w:r>
      <w:r w:rsidRPr="009355BB">
        <w:rPr>
          <w:b/>
        </w:rPr>
        <w:t>уеб-с</w:t>
      </w:r>
      <w:r w:rsidR="00E03644">
        <w:rPr>
          <w:b/>
        </w:rPr>
        <w:t xml:space="preserve">тудент – успех за </w:t>
      </w:r>
      <w:proofErr w:type="spellStart"/>
      <w:r w:rsidR="00E03644">
        <w:rPr>
          <w:b/>
        </w:rPr>
        <w:t>евростипендии</w:t>
      </w:r>
      <w:proofErr w:type="spellEnd"/>
      <w:r w:rsidR="00E03644">
        <w:rPr>
          <w:b/>
        </w:rPr>
        <w:t>.</w:t>
      </w:r>
    </w:p>
    <w:p w:rsidR="00E03644" w:rsidRPr="009355BB" w:rsidRDefault="00E03644" w:rsidP="00E03644">
      <w:pPr>
        <w:spacing w:line="276" w:lineRule="auto"/>
        <w:jc w:val="both"/>
      </w:pPr>
    </w:p>
    <w:p w:rsidR="00464463" w:rsidRPr="00E03644" w:rsidRDefault="00464463" w:rsidP="00E03644">
      <w:pPr>
        <w:numPr>
          <w:ilvl w:val="0"/>
          <w:numId w:val="1"/>
        </w:numPr>
        <w:spacing w:line="276" w:lineRule="auto"/>
        <w:jc w:val="both"/>
        <w:rPr>
          <w:u w:val="single"/>
        </w:rPr>
      </w:pPr>
      <w:r w:rsidRPr="009355BB">
        <w:rPr>
          <w:b/>
          <w:u w:val="single"/>
        </w:rPr>
        <w:t xml:space="preserve">Срок за кандидатстване през интернет -  от </w:t>
      </w:r>
      <w:r w:rsidR="009873B1">
        <w:rPr>
          <w:b/>
          <w:u w:val="single"/>
        </w:rPr>
        <w:t>1</w:t>
      </w:r>
      <w:r w:rsidRPr="009355BB">
        <w:rPr>
          <w:b/>
          <w:u w:val="single"/>
        </w:rPr>
        <w:t xml:space="preserve"> </w:t>
      </w:r>
      <w:r w:rsidR="009873B1">
        <w:rPr>
          <w:b/>
          <w:u w:val="single"/>
        </w:rPr>
        <w:t xml:space="preserve">април </w:t>
      </w:r>
      <w:r w:rsidRPr="009355BB">
        <w:rPr>
          <w:b/>
          <w:u w:val="single"/>
        </w:rPr>
        <w:t xml:space="preserve">до </w:t>
      </w:r>
      <w:r w:rsidR="009873B1">
        <w:rPr>
          <w:b/>
          <w:u w:val="single"/>
        </w:rPr>
        <w:t>28</w:t>
      </w:r>
      <w:r>
        <w:rPr>
          <w:b/>
          <w:u w:val="single"/>
        </w:rPr>
        <w:t xml:space="preserve"> </w:t>
      </w:r>
      <w:r w:rsidR="009873B1">
        <w:rPr>
          <w:b/>
          <w:u w:val="single"/>
        </w:rPr>
        <w:t>април</w:t>
      </w:r>
      <w:r>
        <w:rPr>
          <w:b/>
          <w:u w:val="single"/>
        </w:rPr>
        <w:t xml:space="preserve"> 2015 г.</w:t>
      </w:r>
      <w:r w:rsidRPr="009355BB">
        <w:rPr>
          <w:b/>
          <w:u w:val="single"/>
        </w:rPr>
        <w:t xml:space="preserve"> на сайта </w:t>
      </w:r>
      <w:hyperlink r:id="rId6" w:history="1">
        <w:r w:rsidRPr="009355BB">
          <w:rPr>
            <w:rStyle w:val="a5"/>
            <w:b/>
            <w:lang w:val="en-US"/>
          </w:rPr>
          <w:t>http</w:t>
        </w:r>
        <w:r w:rsidRPr="009355BB">
          <w:rPr>
            <w:rStyle w:val="a5"/>
            <w:b/>
          </w:rPr>
          <w:t>://</w:t>
        </w:r>
        <w:proofErr w:type="spellStart"/>
        <w:r w:rsidRPr="009355BB">
          <w:rPr>
            <w:rStyle w:val="a5"/>
            <w:b/>
            <w:lang w:val="en-US"/>
          </w:rPr>
          <w:t>eurostipendii</w:t>
        </w:r>
        <w:proofErr w:type="spellEnd"/>
        <w:r w:rsidRPr="009355BB">
          <w:rPr>
            <w:rStyle w:val="a5"/>
            <w:b/>
          </w:rPr>
          <w:t>.</w:t>
        </w:r>
        <w:proofErr w:type="spellStart"/>
        <w:r w:rsidRPr="009355BB">
          <w:rPr>
            <w:rStyle w:val="a5"/>
            <w:b/>
            <w:lang w:val="en-US"/>
          </w:rPr>
          <w:t>mon</w:t>
        </w:r>
        <w:proofErr w:type="spellEnd"/>
        <w:r w:rsidRPr="009355BB">
          <w:rPr>
            <w:rStyle w:val="a5"/>
            <w:b/>
          </w:rPr>
          <w:t>.</w:t>
        </w:r>
        <w:proofErr w:type="spellStart"/>
        <w:r w:rsidRPr="009355BB">
          <w:rPr>
            <w:rStyle w:val="a5"/>
            <w:b/>
            <w:lang w:val="en-US"/>
          </w:rPr>
          <w:t>bg</w:t>
        </w:r>
        <w:proofErr w:type="spellEnd"/>
      </w:hyperlink>
      <w:r w:rsidRPr="009355BB">
        <w:rPr>
          <w:b/>
          <w:u w:val="single"/>
        </w:rPr>
        <w:t>.</w:t>
      </w:r>
    </w:p>
    <w:p w:rsidR="00E03644" w:rsidRPr="009355BB" w:rsidRDefault="00E03644" w:rsidP="00E03644">
      <w:pPr>
        <w:spacing w:line="276" w:lineRule="auto"/>
        <w:jc w:val="both"/>
        <w:rPr>
          <w:u w:val="single"/>
        </w:rPr>
      </w:pPr>
    </w:p>
    <w:p w:rsidR="00464463" w:rsidRPr="00E03644" w:rsidRDefault="00464463" w:rsidP="00E03644">
      <w:pPr>
        <w:numPr>
          <w:ilvl w:val="0"/>
          <w:numId w:val="1"/>
        </w:numPr>
        <w:spacing w:line="276" w:lineRule="auto"/>
        <w:jc w:val="both"/>
        <w:rPr>
          <w:u w:val="single"/>
        </w:rPr>
      </w:pPr>
      <w:r w:rsidRPr="009355BB">
        <w:rPr>
          <w:b/>
          <w:u w:val="single"/>
        </w:rPr>
        <w:t xml:space="preserve">Срок за представяне на попълнените формуляри  - от </w:t>
      </w:r>
      <w:r w:rsidR="009873B1">
        <w:rPr>
          <w:b/>
          <w:u w:val="single"/>
        </w:rPr>
        <w:t>1 април</w:t>
      </w:r>
      <w:r w:rsidRPr="009355BB">
        <w:rPr>
          <w:b/>
          <w:u w:val="single"/>
        </w:rPr>
        <w:t xml:space="preserve">  до </w:t>
      </w:r>
      <w:r w:rsidR="009873B1">
        <w:rPr>
          <w:b/>
          <w:u w:val="single"/>
        </w:rPr>
        <w:t>30 април</w:t>
      </w:r>
      <w:r w:rsidR="00E03644">
        <w:rPr>
          <w:b/>
          <w:u w:val="single"/>
        </w:rPr>
        <w:t xml:space="preserve"> </w:t>
      </w:r>
      <w:r>
        <w:rPr>
          <w:b/>
          <w:u w:val="single"/>
        </w:rPr>
        <w:t>2015 г.</w:t>
      </w:r>
      <w:r w:rsidRPr="009355BB">
        <w:rPr>
          <w:b/>
          <w:u w:val="single"/>
        </w:rPr>
        <w:t xml:space="preserve"> от 9.00 до 12.00 ч. и от 13.00 до 16.00 ч.</w:t>
      </w:r>
      <w:r w:rsidRPr="009355BB">
        <w:rPr>
          <w:u w:val="single"/>
        </w:rPr>
        <w:t xml:space="preserve"> </w:t>
      </w:r>
      <w:r w:rsidRPr="009355BB">
        <w:rPr>
          <w:b/>
          <w:u w:val="single"/>
        </w:rPr>
        <w:t>в  Центъра за прием на документи</w:t>
      </w:r>
      <w:r w:rsidRPr="009355BB">
        <w:t>. Цялата информация по отношение условията и реда за кандидатстване, както и формулярите се публикуват на уеб-сайт</w:t>
      </w:r>
      <w:r w:rsidRPr="009355BB">
        <w:rPr>
          <w:b/>
        </w:rPr>
        <w:t xml:space="preserve">  </w:t>
      </w:r>
      <w:hyperlink r:id="rId7" w:history="1">
        <w:r w:rsidRPr="009355BB">
          <w:rPr>
            <w:rStyle w:val="a5"/>
            <w:b/>
            <w:lang w:val="en-US"/>
          </w:rPr>
          <w:t>http</w:t>
        </w:r>
        <w:r w:rsidRPr="009355BB">
          <w:rPr>
            <w:rStyle w:val="a5"/>
            <w:b/>
          </w:rPr>
          <w:t>://</w:t>
        </w:r>
        <w:proofErr w:type="spellStart"/>
        <w:r w:rsidRPr="009355BB">
          <w:rPr>
            <w:rStyle w:val="a5"/>
            <w:b/>
            <w:lang w:val="en-US"/>
          </w:rPr>
          <w:t>eurostipendii</w:t>
        </w:r>
        <w:proofErr w:type="spellEnd"/>
        <w:r w:rsidRPr="009355BB">
          <w:rPr>
            <w:rStyle w:val="a5"/>
            <w:b/>
          </w:rPr>
          <w:t>.</w:t>
        </w:r>
        <w:proofErr w:type="spellStart"/>
        <w:r w:rsidRPr="009355BB">
          <w:rPr>
            <w:rStyle w:val="a5"/>
            <w:b/>
            <w:lang w:val="en-US"/>
          </w:rPr>
          <w:t>mon</w:t>
        </w:r>
        <w:proofErr w:type="spellEnd"/>
        <w:r w:rsidRPr="009355BB">
          <w:rPr>
            <w:rStyle w:val="a5"/>
            <w:b/>
          </w:rPr>
          <w:t>.</w:t>
        </w:r>
        <w:proofErr w:type="spellStart"/>
        <w:r w:rsidRPr="009355BB">
          <w:rPr>
            <w:rStyle w:val="a5"/>
            <w:b/>
            <w:lang w:val="en-US"/>
          </w:rPr>
          <w:t>bg</w:t>
        </w:r>
        <w:proofErr w:type="spellEnd"/>
      </w:hyperlink>
      <w:r w:rsidRPr="009355BB">
        <w:rPr>
          <w:b/>
          <w:u w:val="single"/>
        </w:rPr>
        <w:t xml:space="preserve">, който ще е активен до </w:t>
      </w:r>
      <w:r w:rsidR="009873B1">
        <w:rPr>
          <w:b/>
          <w:u w:val="single"/>
        </w:rPr>
        <w:t>28.04</w:t>
      </w:r>
      <w:r>
        <w:rPr>
          <w:b/>
          <w:u w:val="single"/>
        </w:rPr>
        <w:t>.2015</w:t>
      </w:r>
      <w:r w:rsidRPr="009355BB">
        <w:rPr>
          <w:b/>
          <w:u w:val="single"/>
        </w:rPr>
        <w:t xml:space="preserve"> г</w:t>
      </w:r>
      <w:r w:rsidRPr="009355BB">
        <w:rPr>
          <w:b/>
        </w:rPr>
        <w:t>.</w:t>
      </w:r>
      <w:r w:rsidRPr="009355BB">
        <w:t xml:space="preserve"> Попълненият </w:t>
      </w:r>
      <w:r w:rsidR="004D6965">
        <w:t xml:space="preserve">(до </w:t>
      </w:r>
      <w:r w:rsidR="009873B1">
        <w:t>28.04.</w:t>
      </w:r>
      <w:r w:rsidR="004D6965">
        <w:t xml:space="preserve">2015 г. </w:t>
      </w:r>
      <w:proofErr w:type="spellStart"/>
      <w:r w:rsidRPr="009355BB">
        <w:t>он-лайн</w:t>
      </w:r>
      <w:proofErr w:type="spellEnd"/>
      <w:r w:rsidRPr="009355BB">
        <w:t xml:space="preserve">  формуляр</w:t>
      </w:r>
      <w:r w:rsidR="004D6965">
        <w:t>)</w:t>
      </w:r>
      <w:r w:rsidRPr="009355BB">
        <w:t xml:space="preserve">,  </w:t>
      </w:r>
      <w:r w:rsidRPr="00464463">
        <w:rPr>
          <w:b/>
          <w:i/>
          <w:u w:val="single"/>
        </w:rPr>
        <w:t xml:space="preserve">разпечатан </w:t>
      </w:r>
      <w:r w:rsidRPr="00464463">
        <w:rPr>
          <w:u w:val="single"/>
        </w:rPr>
        <w:t>и подписан</w:t>
      </w:r>
      <w:r w:rsidRPr="009355BB">
        <w:t xml:space="preserve"> се представя в Центъра за прием на   документи до </w:t>
      </w:r>
      <w:r w:rsidR="009873B1">
        <w:t>30 април</w:t>
      </w:r>
      <w:r>
        <w:t xml:space="preserve"> 2015 г.</w:t>
      </w:r>
      <w:r w:rsidRPr="009355BB">
        <w:rPr>
          <w:u w:val="single"/>
        </w:rPr>
        <w:t xml:space="preserve"> Банковата сметка, посочена във формуляра, задължително трябва да бъде в  </w:t>
      </w:r>
      <w:r w:rsidRPr="009355BB">
        <w:rPr>
          <w:b/>
          <w:u w:val="single"/>
        </w:rPr>
        <w:t>банка ДСК</w:t>
      </w:r>
      <w:r w:rsidRPr="009355BB">
        <w:rPr>
          <w:u w:val="single"/>
        </w:rPr>
        <w:t xml:space="preserve"> </w:t>
      </w:r>
      <w:r w:rsidRPr="009355BB">
        <w:rPr>
          <w:b/>
          <w:u w:val="single"/>
        </w:rPr>
        <w:t>.</w:t>
      </w:r>
      <w:r w:rsidRPr="009355BB">
        <w:t xml:space="preserve">  Желателно </w:t>
      </w:r>
      <w:r w:rsidRPr="00464463">
        <w:rPr>
          <w:b/>
          <w:u w:val="single"/>
        </w:rPr>
        <w:t>и във ваш интерес е,</w:t>
      </w:r>
      <w:r w:rsidRPr="009355BB">
        <w:t xml:space="preserve">  сметката да се посочва при първоначалното попълване на формуляра. Формулярите се подават лично или с нотариално пълномощно.</w:t>
      </w:r>
    </w:p>
    <w:p w:rsidR="00E03644" w:rsidRPr="009355BB" w:rsidRDefault="00E03644" w:rsidP="00E03644">
      <w:pPr>
        <w:spacing w:line="276" w:lineRule="auto"/>
        <w:jc w:val="both"/>
        <w:rPr>
          <w:u w:val="single"/>
        </w:rPr>
      </w:pPr>
    </w:p>
    <w:p w:rsidR="00E03644" w:rsidRDefault="00464463" w:rsidP="00E03644">
      <w:pPr>
        <w:numPr>
          <w:ilvl w:val="0"/>
          <w:numId w:val="1"/>
        </w:numPr>
        <w:spacing w:line="276" w:lineRule="auto"/>
        <w:jc w:val="both"/>
      </w:pPr>
      <w:r w:rsidRPr="009355BB">
        <w:t xml:space="preserve">За </w:t>
      </w:r>
      <w:r w:rsidR="009873B1">
        <w:t>лет</w:t>
      </w:r>
      <w:bookmarkStart w:id="0" w:name="_GoBack"/>
      <w:bookmarkEnd w:id="0"/>
      <w:r w:rsidRPr="009355BB">
        <w:t xml:space="preserve">ния семестър ще се изплатят 5 броя стипендии </w:t>
      </w:r>
      <w:r w:rsidR="00E03644">
        <w:t>за</w:t>
      </w:r>
      <w:r w:rsidRPr="009355BB">
        <w:t xml:space="preserve"> успех по 120 лева. </w:t>
      </w:r>
    </w:p>
    <w:p w:rsidR="00E03644" w:rsidRPr="009355BB" w:rsidRDefault="00E03644" w:rsidP="00E03644">
      <w:pPr>
        <w:spacing w:line="276" w:lineRule="auto"/>
        <w:jc w:val="both"/>
      </w:pPr>
    </w:p>
    <w:p w:rsidR="00464463" w:rsidRPr="009355BB" w:rsidRDefault="00464463" w:rsidP="00E03644">
      <w:pPr>
        <w:numPr>
          <w:ilvl w:val="0"/>
          <w:numId w:val="1"/>
        </w:numPr>
        <w:spacing w:line="276" w:lineRule="auto"/>
        <w:jc w:val="both"/>
      </w:pPr>
      <w:r w:rsidRPr="009355BB">
        <w:t xml:space="preserve">Специалната стипендия е 200 лв. еднократно. Възможно е да се кандидатства с </w:t>
      </w:r>
      <w:r w:rsidRPr="009355BB">
        <w:rPr>
          <w:b/>
          <w:u w:val="single"/>
        </w:rPr>
        <w:t>до пет</w:t>
      </w:r>
      <w:r w:rsidRPr="009355BB">
        <w:t xml:space="preserve"> формуляра, придружени от различни разработки и с отделни служебни бележки.</w:t>
      </w:r>
    </w:p>
    <w:p w:rsidR="00F33491" w:rsidRDefault="00F33491" w:rsidP="00E03644">
      <w:pPr>
        <w:spacing w:line="276" w:lineRule="auto"/>
      </w:pPr>
    </w:p>
    <w:sectPr w:rsidR="00F33491" w:rsidSect="00E0364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46349"/>
    <w:multiLevelType w:val="hybridMultilevel"/>
    <w:tmpl w:val="1EECBA3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63"/>
    <w:rsid w:val="00464463"/>
    <w:rsid w:val="004D6965"/>
    <w:rsid w:val="009873B1"/>
    <w:rsid w:val="00B86CFD"/>
    <w:rsid w:val="00E03644"/>
    <w:rsid w:val="00F33491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C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6CFD"/>
    <w:pPr>
      <w:ind w:left="720"/>
      <w:contextualSpacing/>
    </w:pPr>
  </w:style>
  <w:style w:type="character" w:styleId="a5">
    <w:name w:val="Hyperlink"/>
    <w:rsid w:val="004644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C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6CFD"/>
    <w:pPr>
      <w:ind w:left="720"/>
      <w:contextualSpacing/>
    </w:pPr>
  </w:style>
  <w:style w:type="character" w:styleId="a5">
    <w:name w:val="Hyperlink"/>
    <w:rsid w:val="00464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urostipendii.mo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stipendii.mon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</dc:creator>
  <cp:keywords/>
  <dc:description/>
  <cp:lastModifiedBy>Amelia</cp:lastModifiedBy>
  <cp:revision>2</cp:revision>
  <cp:lastPrinted>2014-12-01T12:12:00Z</cp:lastPrinted>
  <dcterms:created xsi:type="dcterms:W3CDTF">2014-12-01T11:35:00Z</dcterms:created>
  <dcterms:modified xsi:type="dcterms:W3CDTF">2015-03-26T13:51:00Z</dcterms:modified>
</cp:coreProperties>
</file>