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2F" w:rsidRPr="00E948A5" w:rsidRDefault="00A9672F" w:rsidP="00A96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8A5">
        <w:rPr>
          <w:rFonts w:ascii="Times New Roman" w:hAnsi="Times New Roman" w:cs="Times New Roman"/>
          <w:sz w:val="28"/>
          <w:szCs w:val="28"/>
        </w:rPr>
        <w:t>Р А З П И С А Н И Е</w:t>
      </w:r>
    </w:p>
    <w:p w:rsidR="00A9672F" w:rsidRDefault="00A9672F" w:rsidP="00A96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студентите от ОКС „Магистър“, специалност „БА“ със специализация по бизнес комуникации, 3 семестър, (8 студента) за летния семестър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 на учебната 2014/2015 год.</w:t>
      </w: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Pr="00E948A5" w:rsidRDefault="00A9672F" w:rsidP="00A9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Прием: 01.2014 год.</w:t>
      </w: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672F" w:rsidRPr="00E948A5" w:rsidRDefault="00A9672F" w:rsidP="00A96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Дисц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Масмедийни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комуникации“ – титуляр – проф. П. Тодоров – консултации – понеделник 13,00 – 15,00 ч. в 2035 к-т и сряда – 15,00 – 17,00 ч. в 2015 к-т;</w:t>
      </w: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672F" w:rsidRPr="00E948A5" w:rsidRDefault="00A9672F" w:rsidP="00A96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Дисц</w:t>
      </w:r>
      <w:proofErr w:type="spellEnd"/>
      <w:r>
        <w:rPr>
          <w:rFonts w:ascii="Times New Roman" w:hAnsi="Times New Roman" w:cs="Times New Roman"/>
          <w:sz w:val="24"/>
          <w:szCs w:val="24"/>
        </w:rPr>
        <w:t>. „Фирмена култура“ - титуляр – доц. Н. Миронова – консултации – понеделник – 11,00 – 14,00 ч. в 1049 к-т;</w:t>
      </w: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Pr="00E948A5" w:rsidRDefault="00A9672F" w:rsidP="00A96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Дисц</w:t>
      </w:r>
      <w:proofErr w:type="spellEnd"/>
      <w:r>
        <w:rPr>
          <w:rFonts w:ascii="Times New Roman" w:hAnsi="Times New Roman" w:cs="Times New Roman"/>
          <w:sz w:val="24"/>
          <w:szCs w:val="24"/>
        </w:rPr>
        <w:t>. „Бизнес етикет и протокол“ – титуляр – доц. Н. Миронова – консултации – понеделник – 11,00 – 14,00 ч. в 1049 к-т;</w:t>
      </w: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Pr="00E948A5" w:rsidRDefault="00A9672F" w:rsidP="00A96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Обществени комуникации и култура на предприемачеството“ – титуляр –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консултации –</w:t>
      </w:r>
      <w:r w:rsidRPr="00D12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вторник – 18,00 – 19,00 ч. в П037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сряда – 17,00 – 18,00 ч. в П034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Default="00A9672F" w:rsidP="00A9672F">
      <w:pPr>
        <w:rPr>
          <w:rFonts w:ascii="Times New Roman" w:hAnsi="Times New Roman" w:cs="Times New Roman"/>
          <w:sz w:val="24"/>
          <w:szCs w:val="24"/>
        </w:rPr>
      </w:pPr>
    </w:p>
    <w:p w:rsidR="00A9672F" w:rsidRPr="00E948A5" w:rsidRDefault="00A9672F" w:rsidP="00A96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катедра „Управление“</w:t>
      </w:r>
    </w:p>
    <w:p w:rsidR="0098456E" w:rsidRDefault="0098456E">
      <w:bookmarkStart w:id="0" w:name="_GoBack"/>
      <w:bookmarkEnd w:id="0"/>
    </w:p>
    <w:sectPr w:rsidR="0098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EAB"/>
    <w:multiLevelType w:val="hybridMultilevel"/>
    <w:tmpl w:val="F3489F44"/>
    <w:lvl w:ilvl="0" w:tplc="79345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0F"/>
    <w:rsid w:val="0098456E"/>
    <w:rsid w:val="009D5D0F"/>
    <w:rsid w:val="00A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2015-02-12T06:40:00Z</dcterms:created>
  <dcterms:modified xsi:type="dcterms:W3CDTF">2015-02-12T06:41:00Z</dcterms:modified>
</cp:coreProperties>
</file>